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1F8D5" w14:textId="22344FFD" w:rsidR="006D7525" w:rsidRDefault="006D7525">
      <w:r w:rsidRPr="006D7525">
        <w:rPr>
          <w:b/>
          <w:bCs/>
        </w:rPr>
        <w:t>Table S1.</w:t>
      </w:r>
      <w:r w:rsidRPr="006D7525">
        <w:t xml:space="preserve"> Proteins associated with purified F. tularensis ribosomes. LC-MS/MS analysis of four samples of ribosomes purified from wild-type cells by sucrose cushions. Total spectral counts (columns F-I) were filtered with the following parameters: 99% protein threshold, 95% peptide threshold, minimum of 2 peptides. Hypothetical proteins with no known function were not categorized as transcription or translation-related. Proteins were primarily ribosomal (69%) or associated with transcription and translation processes (10%).</w:t>
      </w:r>
    </w:p>
    <w:tbl>
      <w:tblPr>
        <w:tblW w:w="9953" w:type="dxa"/>
        <w:tblInd w:w="-5" w:type="dxa"/>
        <w:tblLook w:val="04A0" w:firstRow="1" w:lastRow="0" w:firstColumn="1" w:lastColumn="0" w:noHBand="0" w:noVBand="1"/>
      </w:tblPr>
      <w:tblGrid>
        <w:gridCol w:w="1649"/>
        <w:gridCol w:w="1227"/>
        <w:gridCol w:w="1354"/>
        <w:gridCol w:w="1080"/>
        <w:gridCol w:w="4643"/>
      </w:tblGrid>
      <w:tr w:rsidR="001D616F" w:rsidRPr="00F15FBD" w14:paraId="3F3777C0" w14:textId="77777777" w:rsidTr="006D7525">
        <w:trPr>
          <w:trHeight w:val="1240"/>
          <w:tblHeader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69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Accession Number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AD40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Molecular Weight (</w:t>
            </w:r>
            <w:proofErr w:type="spellStart"/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kDa</w:t>
            </w:r>
            <w:proofErr w:type="spellEnd"/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CFB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Gene Locus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15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Gene Name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B83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15FBD">
              <w:rPr>
                <w:rFonts w:ascii="Calibri" w:eastAsia="Times New Roman" w:hAnsi="Calibri" w:cs="Calibri"/>
                <w:b/>
                <w:bCs/>
                <w:color w:val="000000"/>
              </w:rPr>
              <w:t>Identified Proteins (245)</w:t>
            </w:r>
          </w:p>
        </w:tc>
      </w:tr>
      <w:tr w:rsidR="001D616F" w:rsidRPr="00F15FBD" w14:paraId="5EDC845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CA7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YP_514345.1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A05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B9F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CF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groEL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BBA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chaperonin GroEL  </w:t>
            </w:r>
          </w:p>
        </w:tc>
      </w:tr>
      <w:tr w:rsidR="001D616F" w:rsidRPr="00F15FBD" w14:paraId="0A3EF7C1" w14:textId="77777777" w:rsidTr="006D7525">
        <w:trPr>
          <w:trHeight w:val="62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6B8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YP_514522.1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028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375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917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71E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  </w:t>
            </w:r>
          </w:p>
        </w:tc>
      </w:tr>
      <w:tr w:rsidR="001D616F" w:rsidRPr="00F15FBD" w14:paraId="01043E79" w14:textId="77777777" w:rsidTr="006D7525">
        <w:trPr>
          <w:trHeight w:val="62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561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AC4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56F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2C7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6AB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S3  </w:t>
            </w:r>
          </w:p>
        </w:tc>
      </w:tr>
      <w:tr w:rsidR="001D616F" w:rsidRPr="00F15FBD" w14:paraId="03A17B07" w14:textId="77777777" w:rsidTr="006D7525">
        <w:trPr>
          <w:trHeight w:val="93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52F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YP_513727.1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B19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97E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91F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rplI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9AE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L9  </w:t>
            </w:r>
          </w:p>
        </w:tc>
      </w:tr>
      <w:tr w:rsidR="001D616F" w:rsidRPr="00F15FBD" w14:paraId="158DDBF5" w14:textId="77777777" w:rsidTr="006D7525">
        <w:trPr>
          <w:trHeight w:val="93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78E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536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02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A97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rpsH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017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S8  </w:t>
            </w:r>
          </w:p>
        </w:tc>
      </w:tr>
      <w:tr w:rsidR="001D616F" w:rsidRPr="00F15FBD" w14:paraId="44DC4CE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F5E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YP_514378.1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BB9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62D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E90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EB2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  </w:t>
            </w:r>
          </w:p>
        </w:tc>
      </w:tr>
      <w:tr w:rsidR="001D616F" w:rsidRPr="00F15FBD" w14:paraId="1CB19CF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081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YP_513101.1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191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C8B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1A1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aceE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6C0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pyruvate dehydrogenase subunit E1  </w:t>
            </w:r>
          </w:p>
        </w:tc>
      </w:tr>
      <w:tr w:rsidR="001D616F" w:rsidRPr="00F15FBD" w14:paraId="5920CD7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6C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YP_514376.1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838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CC1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B11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rplL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D3E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L7/L12  </w:t>
            </w:r>
          </w:p>
        </w:tc>
      </w:tr>
      <w:tr w:rsidR="001D616F" w:rsidRPr="00F15FBD" w14:paraId="238847B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D91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548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544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DE3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rpsN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8C7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S14  </w:t>
            </w:r>
          </w:p>
        </w:tc>
      </w:tr>
      <w:tr w:rsidR="001D616F" w:rsidRPr="00F15FBD" w14:paraId="6611E68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B8D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YP_514377.1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813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2F6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A2B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rplJ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E1D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L10  </w:t>
            </w:r>
          </w:p>
        </w:tc>
      </w:tr>
      <w:tr w:rsidR="001D616F" w:rsidRPr="00F15FBD" w14:paraId="4B0147B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E7C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ECB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715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AFB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86E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S4  </w:t>
            </w:r>
          </w:p>
        </w:tc>
      </w:tr>
      <w:tr w:rsidR="001D616F" w:rsidRPr="00F15FBD" w14:paraId="271B2D3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376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86C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D0B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C93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D01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L4  </w:t>
            </w:r>
          </w:p>
        </w:tc>
      </w:tr>
      <w:tr w:rsidR="001D616F" w:rsidRPr="00F15FBD" w14:paraId="0FC8961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63D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YP_513043.1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8A3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384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C7C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B17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L5  </w:t>
            </w:r>
          </w:p>
        </w:tc>
      </w:tr>
      <w:tr w:rsidR="001D616F" w:rsidRPr="00F15FBD" w14:paraId="2B2703C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53B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1E4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42F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EE0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rpsJ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6D2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S10  </w:t>
            </w:r>
          </w:p>
        </w:tc>
      </w:tr>
      <w:tr w:rsidR="001D616F" w:rsidRPr="00F15FBD" w14:paraId="614BF38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FE0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YP_513019.1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F54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963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55C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DFA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S2  </w:t>
            </w:r>
          </w:p>
        </w:tc>
      </w:tr>
      <w:tr w:rsidR="001D616F" w:rsidRPr="00F15FBD" w14:paraId="79D10A9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64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B59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A96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E9C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6B0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  </w:t>
            </w:r>
          </w:p>
        </w:tc>
      </w:tr>
      <w:tr w:rsidR="001D616F" w:rsidRPr="00F15FBD" w14:paraId="046F8DA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27E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D70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6A1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436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rplN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DB9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L14  </w:t>
            </w:r>
          </w:p>
        </w:tc>
      </w:tr>
      <w:tr w:rsidR="001D616F" w:rsidRPr="00F15FBD" w14:paraId="0158A5D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EAA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YP_513102.1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18F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02C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B11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76B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dihydrolipoamide acetyltransferase  </w:t>
            </w:r>
          </w:p>
        </w:tc>
      </w:tr>
      <w:tr w:rsidR="001D616F" w:rsidRPr="00F15FBD" w14:paraId="0BC4573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F60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65D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6D2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43A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rplV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AA1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L22  </w:t>
            </w:r>
          </w:p>
        </w:tc>
      </w:tr>
      <w:tr w:rsidR="001D616F" w:rsidRPr="00F15FBD" w14:paraId="14B77A6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63E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625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696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18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rplF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BF1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L6  </w:t>
            </w:r>
          </w:p>
        </w:tc>
      </w:tr>
      <w:tr w:rsidR="001D616F" w:rsidRPr="00F15FBD" w14:paraId="677EE38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CCE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CEE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6B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8A5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33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S5  </w:t>
            </w:r>
          </w:p>
        </w:tc>
      </w:tr>
      <w:tr w:rsidR="001D616F" w:rsidRPr="00F15FBD" w14:paraId="422DEC2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69A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AFF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97A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DF3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A46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  </w:t>
            </w:r>
          </w:p>
        </w:tc>
      </w:tr>
      <w:tr w:rsidR="001D616F" w:rsidRPr="00F15FBD" w14:paraId="5D696ED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89E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YP_514399.1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1E1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4B6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082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E0E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aconitate hydratase  </w:t>
            </w:r>
          </w:p>
        </w:tc>
      </w:tr>
      <w:tr w:rsidR="001D616F" w:rsidRPr="00F15FBD" w14:paraId="760EDA9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7C6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516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437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19C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B03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L29  </w:t>
            </w:r>
          </w:p>
        </w:tc>
      </w:tr>
      <w:tr w:rsidR="001D616F" w:rsidRPr="00F15FBD" w14:paraId="78F1CA7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0C8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YP_514411.1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4EE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144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437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8F6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succinate dehydrogenase, catalytic and NAD/flavoprotein subunit  </w:t>
            </w:r>
          </w:p>
        </w:tc>
      </w:tr>
      <w:tr w:rsidR="001D616F" w:rsidRPr="00F15FBD" w14:paraId="2E93B54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664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YP_513870.1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245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D00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A61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rplM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CE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L13  </w:t>
            </w:r>
          </w:p>
        </w:tc>
      </w:tr>
      <w:tr w:rsidR="001D616F" w:rsidRPr="00F15FBD" w14:paraId="602956D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1D5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57F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ACC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AA7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rplX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EAE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L24  </w:t>
            </w:r>
          </w:p>
        </w:tc>
      </w:tr>
      <w:tr w:rsidR="001D616F" w:rsidRPr="00F15FBD" w14:paraId="689FE10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A40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YP_513869.1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F77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15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5ED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rpsI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DD6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S9  </w:t>
            </w:r>
          </w:p>
        </w:tc>
      </w:tr>
      <w:tr w:rsidR="001D616F" w:rsidRPr="00F15FBD" w14:paraId="29E483C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180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4EE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369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C83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rplQ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013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L17  </w:t>
            </w:r>
          </w:p>
        </w:tc>
      </w:tr>
      <w:tr w:rsidR="001D616F" w:rsidRPr="00F15FBD" w14:paraId="24227B3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400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YP_513468.1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665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670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FTL_0717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42F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rne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4D5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ribonuclease E  </w:t>
            </w:r>
          </w:p>
        </w:tc>
      </w:tr>
      <w:tr w:rsidR="001D616F" w:rsidRPr="00F15FBD" w14:paraId="3215A0D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BE6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205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F99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922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rplP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38F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L16  </w:t>
            </w:r>
          </w:p>
        </w:tc>
      </w:tr>
      <w:tr w:rsidR="001D616F" w:rsidRPr="00F15FBD" w14:paraId="2DDC885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55B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YP_514420.1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04E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BBB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CD0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369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beta  </w:t>
            </w:r>
          </w:p>
        </w:tc>
      </w:tr>
      <w:tr w:rsidR="001D616F" w:rsidRPr="00F15FBD" w14:paraId="508A18F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190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YP_513028.1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C33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F7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7F9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rpsG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287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S7  </w:t>
            </w:r>
          </w:p>
        </w:tc>
      </w:tr>
      <w:tr w:rsidR="001D616F" w:rsidRPr="00F15FBD" w14:paraId="43B61A9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173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YP_513345.1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6DC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62D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019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fadE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C0C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acyl-CoA dehydrogenase  </w:t>
            </w:r>
          </w:p>
        </w:tc>
      </w:tr>
      <w:tr w:rsidR="001D616F" w:rsidRPr="00F15FBD" w14:paraId="205D01E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CD1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YP_514379.1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570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A52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3A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rplK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D02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L11  </w:t>
            </w:r>
          </w:p>
        </w:tc>
      </w:tr>
      <w:tr w:rsidR="001D616F" w:rsidRPr="00F15FBD" w14:paraId="0DAE82E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0AA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AB2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3A9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352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rplR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F16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L18  </w:t>
            </w:r>
          </w:p>
        </w:tc>
      </w:tr>
      <w:tr w:rsidR="001D616F" w:rsidRPr="00F15FBD" w14:paraId="2F02A8E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162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YP_513103.1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03D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9DD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D3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A25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dihydrolipoamide dehydrogenase  </w:t>
            </w:r>
          </w:p>
        </w:tc>
      </w:tr>
      <w:tr w:rsidR="001D616F" w:rsidRPr="00F15FBD" w14:paraId="7EE8E11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DC6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YP_513874.1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B81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D4D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4CC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dnaK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D7E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molecular chaperone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DnaK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6BEFC80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340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CAF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287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177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sucB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75C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dihydrolipoamide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succinyltransferase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component of 2-oxoglutarate dehydrogenase complex  </w:t>
            </w:r>
          </w:p>
        </w:tc>
      </w:tr>
      <w:tr w:rsidR="001D616F" w:rsidRPr="00F15FBD" w14:paraId="0F78EAA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D7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YP_514115.1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3EA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731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1F1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1C4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ATP-dependent metalloprotease  </w:t>
            </w:r>
          </w:p>
        </w:tc>
      </w:tr>
      <w:tr w:rsidR="001D616F" w:rsidRPr="00F15FBD" w14:paraId="5E92DE5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B1E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YP_514366.1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949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F16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AFE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B5D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L19  </w:t>
            </w:r>
          </w:p>
        </w:tc>
      </w:tr>
      <w:tr w:rsidR="001D616F" w:rsidRPr="00F15FBD" w14:paraId="41070B5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EFA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7BB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D43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4F6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rpsM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E61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S13  </w:t>
            </w:r>
          </w:p>
        </w:tc>
      </w:tr>
      <w:tr w:rsidR="001D616F" w:rsidRPr="00F15FBD" w14:paraId="41636AB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398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E49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2CD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8EC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CA0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S11  </w:t>
            </w:r>
          </w:p>
        </w:tc>
      </w:tr>
      <w:tr w:rsidR="001D616F" w:rsidRPr="00F15FBD" w14:paraId="760A267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611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YP_514198.1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B5A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61E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7DC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8D2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FTL_1552  </w:t>
            </w:r>
          </w:p>
        </w:tc>
      </w:tr>
      <w:tr w:rsidR="001D616F" w:rsidRPr="00F15FBD" w14:paraId="572D1D4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558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YP_514374.1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579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083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B69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8B5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DNA-directed RNA polymerase subunit beta  </w:t>
            </w:r>
          </w:p>
        </w:tc>
      </w:tr>
      <w:tr w:rsidR="001D616F" w:rsidRPr="00F15FBD" w14:paraId="3892A72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CE1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YP_513622.1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2E4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750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E89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hflK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471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FtsH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protease activity modulator</w:t>
            </w:r>
          </w:p>
        </w:tc>
      </w:tr>
      <w:tr w:rsidR="001D616F" w:rsidRPr="00F15FBD" w14:paraId="0CDC127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8B2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YP_514409.1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71A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75C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F49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sucA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4A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2-oxoglutarate dehydrogenase E1 component  </w:t>
            </w:r>
          </w:p>
        </w:tc>
      </w:tr>
      <w:tr w:rsidR="001D616F" w:rsidRPr="00F15FBD" w14:paraId="60592E4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777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AD7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350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41B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rplU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58A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L21  </w:t>
            </w:r>
          </w:p>
        </w:tc>
      </w:tr>
      <w:tr w:rsidR="001D616F" w:rsidRPr="00F15FBD" w14:paraId="48CC0ED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3A2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YP_513726.1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DA5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11F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944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rpsR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80E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S18  </w:t>
            </w:r>
          </w:p>
        </w:tc>
      </w:tr>
      <w:tr w:rsidR="001D616F" w:rsidRPr="00F15FBD" w14:paraId="672DD22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3E3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YP_513661.1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FA2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6D6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1FB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E59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L25  </w:t>
            </w:r>
          </w:p>
        </w:tc>
      </w:tr>
      <w:tr w:rsidR="001D616F" w:rsidRPr="00F15FBD" w14:paraId="66FBB62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4B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D6F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C50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53F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3F8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subunit G  </w:t>
            </w:r>
          </w:p>
        </w:tc>
      </w:tr>
      <w:tr w:rsidR="001D616F" w:rsidRPr="00F15FBD" w14:paraId="519761D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A0F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YP_514059.1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BCB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71C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9D9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rplT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74B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L20  </w:t>
            </w:r>
          </w:p>
        </w:tc>
      </w:tr>
      <w:tr w:rsidR="001D616F" w:rsidRPr="00F15FBD" w14:paraId="09C6B50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AA4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YP_513725.1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6DE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6B9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BD8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rpsF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A72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S6  </w:t>
            </w:r>
          </w:p>
        </w:tc>
      </w:tr>
      <w:tr w:rsidR="001D616F" w:rsidRPr="00F15FBD" w14:paraId="010BCD7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9FA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YP_514184.1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F38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53A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46C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rpsO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10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S15  </w:t>
            </w:r>
          </w:p>
        </w:tc>
      </w:tr>
      <w:tr w:rsidR="001D616F" w:rsidRPr="00F15FBD" w14:paraId="75D7582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68A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YP_513559.1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DCB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E63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EEF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metIQ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BCB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D-methionine binding transport protein, ABC transporter, membrane and periplasmic protein  </w:t>
            </w:r>
          </w:p>
        </w:tc>
      </w:tr>
      <w:tr w:rsidR="001D616F" w:rsidRPr="00F15FBD" w14:paraId="1E6603C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8C3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FA1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061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C59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rplO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76B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L15  </w:t>
            </w:r>
          </w:p>
        </w:tc>
      </w:tr>
      <w:tr w:rsidR="001D616F" w:rsidRPr="00F15FBD" w14:paraId="7AA0B68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658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YP_514183.1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C8C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35A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82A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pnp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5C2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polynucleotide phosphorylase/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polyadenylase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4D4764E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F76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YP_513639.1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808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CD0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89E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94E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Ferritin-like protein  </w:t>
            </w:r>
          </w:p>
        </w:tc>
      </w:tr>
      <w:tr w:rsidR="001D616F" w:rsidRPr="00F15FBD" w14:paraId="45F7650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4CA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7E7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3BA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6E9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rplW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C43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L23  </w:t>
            </w:r>
          </w:p>
        </w:tc>
      </w:tr>
      <w:tr w:rsidR="001D616F" w:rsidRPr="00F15FBD" w14:paraId="4E52DF4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71E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YP_513788.1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1CE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F17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1B2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dsbA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AF3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Disulfide bond formation protein A /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FipB</w:t>
            </w:r>
            <w:proofErr w:type="spellEnd"/>
          </w:p>
        </w:tc>
      </w:tr>
      <w:tr w:rsidR="001D616F" w:rsidRPr="00F15FBD" w14:paraId="33AC621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6FA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YP_514154.1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CFA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466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FC1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katG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B3B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peroxidase/catalase  </w:t>
            </w:r>
          </w:p>
        </w:tc>
      </w:tr>
      <w:tr w:rsidR="001D616F" w:rsidRPr="00F15FBD" w14:paraId="6110828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841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YP_514517.1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6D5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BBD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C5A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5BE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cell division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FtsZ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4209761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AEC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YP_514539.1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603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CA5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598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7B8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periplasmic solute binding family protein  </w:t>
            </w:r>
          </w:p>
        </w:tc>
      </w:tr>
      <w:tr w:rsidR="001D616F" w:rsidRPr="00F15FBD" w14:paraId="51977CA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413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YP_512944.1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303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F8F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DF8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99B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ABC transporter ATP-binding protein  </w:t>
            </w:r>
          </w:p>
        </w:tc>
      </w:tr>
      <w:tr w:rsidR="001D616F" w:rsidRPr="00F15FBD" w14:paraId="1ABEE2B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193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YP_513027.1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61E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242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A7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rpsL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C6B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S12  </w:t>
            </w:r>
          </w:p>
        </w:tc>
      </w:tr>
      <w:tr w:rsidR="001D616F" w:rsidRPr="00F15FBD" w14:paraId="36E49EE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771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YP_514375.1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D42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760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6A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rpoB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B4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DNA-directed RNA polymerase subunit beta  </w:t>
            </w:r>
          </w:p>
        </w:tc>
      </w:tr>
      <w:tr w:rsidR="001D616F" w:rsidRPr="00F15FBD" w14:paraId="6255EF7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438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YP_514422.1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774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A13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5F1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0AB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alpha  </w:t>
            </w:r>
          </w:p>
        </w:tc>
      </w:tr>
      <w:tr w:rsidR="001D616F" w:rsidRPr="00F15FBD" w14:paraId="5E49957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FE5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YP_513291.1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619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CB3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117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C2B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L28  </w:t>
            </w:r>
          </w:p>
        </w:tc>
      </w:tr>
      <w:tr w:rsidR="001D616F" w:rsidRPr="00F15FBD" w14:paraId="75C071C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F48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YP_513974.2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3B7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A04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FTL_1303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235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F49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L31  </w:t>
            </w:r>
          </w:p>
        </w:tc>
      </w:tr>
      <w:tr w:rsidR="001D616F" w:rsidRPr="00F15FBD" w14:paraId="6AFBD24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261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YP_513035.1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5CD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550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05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419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S19  </w:t>
            </w:r>
          </w:p>
        </w:tc>
      </w:tr>
      <w:tr w:rsidR="001D616F" w:rsidRPr="00F15FBD" w14:paraId="15D687B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E3A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YP_514307.1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96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BC5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363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683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AcrB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AcrD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AcrF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family transporter  </w:t>
            </w:r>
          </w:p>
        </w:tc>
      </w:tr>
      <w:tr w:rsidR="001D616F" w:rsidRPr="00F15FBD" w14:paraId="0EB8E5A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717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YP_513615.1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D71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C7B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CE0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45F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peptidyl-prolyl cis-trans isomerase D</w:t>
            </w:r>
          </w:p>
        </w:tc>
      </w:tr>
      <w:tr w:rsidR="001D616F" w:rsidRPr="00F15FBD" w14:paraId="5936737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45C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YP_514047.1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B98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993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4BD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deaD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738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cold-shock DEAD-box protein A  </w:t>
            </w:r>
          </w:p>
        </w:tc>
      </w:tr>
      <w:tr w:rsidR="001D616F" w:rsidRPr="00F15FBD" w14:paraId="74D4E46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500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YP_514382.1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4A0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CEF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F7C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3DC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elongation factor Tu  </w:t>
            </w:r>
          </w:p>
        </w:tc>
      </w:tr>
      <w:tr w:rsidR="001D616F" w:rsidRPr="00F15FBD" w14:paraId="0BB95CA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39C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YP_514071.1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6D6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D80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BB2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capB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472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capsule biosynthesis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capB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41E8697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2F3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YP_513570.1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218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421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4FB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secD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CD6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preprotein translocase subunit SecD  </w:t>
            </w:r>
          </w:p>
        </w:tc>
      </w:tr>
      <w:tr w:rsidR="001D616F" w:rsidRPr="00F15FBD" w14:paraId="2A5C321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84C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YP_513438.1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974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B33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2E1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6F7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HlyD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family secretion protein  </w:t>
            </w:r>
          </w:p>
        </w:tc>
      </w:tr>
      <w:tr w:rsidR="001D616F" w:rsidRPr="00F15FBD" w14:paraId="252D0D9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BDB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2C3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E55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475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AD3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FTL_1590  </w:t>
            </w:r>
          </w:p>
        </w:tc>
      </w:tr>
      <w:tr w:rsidR="001D616F" w:rsidRPr="00F15FBD" w14:paraId="24F8D4A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176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9C5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97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664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rpsQ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E26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S17  </w:t>
            </w:r>
          </w:p>
        </w:tc>
      </w:tr>
      <w:tr w:rsidR="001D616F" w:rsidRPr="00F15FBD" w14:paraId="78B5B1C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BF3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YP_514410.1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A14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F36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3D3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sdhB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150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succinate dehydrogenase iron-sulfur subunit  </w:t>
            </w:r>
          </w:p>
        </w:tc>
      </w:tr>
      <w:tr w:rsidR="001D616F" w:rsidRPr="00F15FBD" w14:paraId="4CD4325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0EA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YP_514303.1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13D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BE8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127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msbA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0A2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lipid A transport protein ABC transporter ATP-binding protein/permease  </w:t>
            </w:r>
          </w:p>
        </w:tc>
      </w:tr>
      <w:tr w:rsidR="001D616F" w:rsidRPr="00F15FBD" w14:paraId="1CFD1CB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934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YP_514421.1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791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061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18F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AFF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gamma  </w:t>
            </w:r>
          </w:p>
        </w:tc>
      </w:tr>
      <w:tr w:rsidR="001D616F" w:rsidRPr="00F15FBD" w14:paraId="35BCD44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40F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F47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48C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DCE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rpmF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650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L32  </w:t>
            </w:r>
          </w:p>
        </w:tc>
      </w:tr>
      <w:tr w:rsidR="001D616F" w:rsidRPr="00F15FBD" w14:paraId="4AEAAE8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B72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YP_513965.1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12F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4A7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CFE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2AE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short-chain dehydrogenase  </w:t>
            </w:r>
          </w:p>
        </w:tc>
      </w:tr>
      <w:tr w:rsidR="001D616F" w:rsidRPr="00F15FBD" w14:paraId="3B45223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755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YP_514434.1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425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55E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602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infB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B59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translation initiation factor IF-2  </w:t>
            </w:r>
          </w:p>
        </w:tc>
      </w:tr>
      <w:tr w:rsidR="001D616F" w:rsidRPr="00F15FBD" w14:paraId="19B7B51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153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YP_513610.1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76C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B3E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4A2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tig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C4F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trigger factor  </w:t>
            </w:r>
          </w:p>
        </w:tc>
      </w:tr>
      <w:tr w:rsidR="001D616F" w:rsidRPr="00F15FBD" w14:paraId="0BEE1C4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397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DC6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488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B56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659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4-alpha-glucanotransferase  </w:t>
            </w:r>
          </w:p>
        </w:tc>
      </w:tr>
      <w:tr w:rsidR="001D616F" w:rsidRPr="00F15FBD" w14:paraId="01A3690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FAD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YP_513919.1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715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B88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B79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ffh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EDF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signal recognition particle protein,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Ffh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5AD84D9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03E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YP_513652.1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334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E9C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C10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AFB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aldolase/adducin class II family protein  </w:t>
            </w:r>
          </w:p>
        </w:tc>
      </w:tr>
      <w:tr w:rsidR="001D616F" w:rsidRPr="00F15FBD" w14:paraId="79ABE67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2C1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YP_514069.1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40F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5E2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0C3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capA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1C4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protein,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capA</w:t>
            </w:r>
            <w:proofErr w:type="spellEnd"/>
          </w:p>
        </w:tc>
      </w:tr>
      <w:tr w:rsidR="001D616F" w:rsidRPr="00F15FBD" w14:paraId="03EB259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858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YP_513862.1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504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860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44D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hfp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8E9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ribosome hibernation-promoting factor</w:t>
            </w:r>
          </w:p>
        </w:tc>
      </w:tr>
      <w:tr w:rsidR="001D616F" w:rsidRPr="00F15FBD" w14:paraId="60C46F5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C7F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YP_512874.1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74C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BD5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209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rpsT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A36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S20  </w:t>
            </w:r>
          </w:p>
        </w:tc>
      </w:tr>
      <w:tr w:rsidR="001D616F" w:rsidRPr="00F15FBD" w14:paraId="494A132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78B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YP_513049.1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4C8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23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DA3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312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L30  </w:t>
            </w:r>
          </w:p>
        </w:tc>
      </w:tr>
      <w:tr w:rsidR="001D616F" w:rsidRPr="00F15FBD" w14:paraId="4146A0A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CB8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YP_513747.1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425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582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762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rpsU2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B9F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30S ribosomal protein S21-2</w:t>
            </w:r>
          </w:p>
        </w:tc>
      </w:tr>
      <w:tr w:rsidR="001D616F" w:rsidRPr="00F15FBD" w14:paraId="56A1D07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616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YP_514109.1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5A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C19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E45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secA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CF0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preprotein translocase subunit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SecA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48DAFAB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7F4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YP_513144.1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B24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73E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7FD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59C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LemA-like protein  </w:t>
            </w:r>
          </w:p>
        </w:tc>
      </w:tr>
      <w:tr w:rsidR="001D616F" w:rsidRPr="00F15FBD" w14:paraId="5E84B2A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428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YP_514369.1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50B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741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AC3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rpsP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783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S16  </w:t>
            </w:r>
          </w:p>
        </w:tc>
      </w:tr>
      <w:tr w:rsidR="001D616F" w:rsidRPr="00F15FBD" w14:paraId="3986C09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90C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YP_513551.1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2A4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004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05D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305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glycerophosphoryl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diester phosphodiesterase  </w:t>
            </w:r>
          </w:p>
        </w:tc>
      </w:tr>
      <w:tr w:rsidR="001D616F" w:rsidRPr="00F15FBD" w14:paraId="4760614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C76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YP_513790.1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DD7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DB4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D95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rsfS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934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ribosomal silencing factor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RsfS</w:t>
            </w:r>
            <w:proofErr w:type="spellEnd"/>
          </w:p>
        </w:tc>
      </w:tr>
      <w:tr w:rsidR="001D616F" w:rsidRPr="00F15FBD" w14:paraId="5AD6422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AB9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YP_514488.1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0A9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F07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FCD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obgE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6DA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GTPase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ObgE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462475A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FE4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YP_514310.1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CC6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406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264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5C7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FTL_1678  </w:t>
            </w:r>
          </w:p>
        </w:tc>
      </w:tr>
      <w:tr w:rsidR="001D616F" w:rsidRPr="00F15FBD" w14:paraId="0F53CE9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00E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96D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E37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F2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guaB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EB7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inosine-5-monophosphate dehydrogenase  </w:t>
            </w:r>
          </w:p>
        </w:tc>
      </w:tr>
      <w:tr w:rsidR="001D616F" w:rsidRPr="00F15FBD" w14:paraId="29C0B6B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4A5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YP_513623.1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395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29E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3D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hflC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4BA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protease modulator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HflC</w:t>
            </w:r>
            <w:proofErr w:type="spellEnd"/>
          </w:p>
        </w:tc>
      </w:tr>
      <w:tr w:rsidR="001D616F" w:rsidRPr="00F15FBD" w14:paraId="353F2FF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FC4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YP_514140.1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E93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B58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9C6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53F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FAD-binding family protein  </w:t>
            </w:r>
          </w:p>
        </w:tc>
      </w:tr>
      <w:tr w:rsidR="001D616F" w:rsidRPr="00F15FBD" w14:paraId="051B303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E02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YP_512961.1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38F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3F0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DD3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8A3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universal stress protein  </w:t>
            </w:r>
          </w:p>
        </w:tc>
      </w:tr>
      <w:tr w:rsidR="001D616F" w:rsidRPr="00F15FBD" w14:paraId="6747115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3E6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YP_514306.1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79C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426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50B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4F4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RND efflux transporter  </w:t>
            </w:r>
          </w:p>
        </w:tc>
      </w:tr>
      <w:tr w:rsidR="001D616F" w:rsidRPr="00F15FBD" w14:paraId="26D2589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DD2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YP_513537.1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D5C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ADA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87C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FDD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bifunctional proline dehydrogenase/pyrroline-5-carboxylate dehydrogenase  </w:t>
            </w:r>
          </w:p>
        </w:tc>
      </w:tr>
      <w:tr w:rsidR="001D616F" w:rsidRPr="00F15FBD" w14:paraId="3D9D5D0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01F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YP_512931.1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081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5BF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691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feoB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B1A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ferrous iron transport protein  </w:t>
            </w:r>
          </w:p>
        </w:tc>
      </w:tr>
      <w:tr w:rsidR="001D616F" w:rsidRPr="00F15FBD" w14:paraId="1F5DE7B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C19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YP_512973.1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BAF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82A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DEA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yidC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063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inner-membrane protein  </w:t>
            </w:r>
          </w:p>
        </w:tc>
      </w:tr>
      <w:tr w:rsidR="001D616F" w:rsidRPr="00F15FBD" w14:paraId="5C81C6F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464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YP_513113.1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C44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A1C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BAB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F3E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OmpA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family protein  </w:t>
            </w:r>
          </w:p>
        </w:tc>
      </w:tr>
      <w:tr w:rsidR="001D616F" w:rsidRPr="00F15FBD" w14:paraId="75CA3E5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5B7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YP_513349.1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332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603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55E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628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FTL_0589  </w:t>
            </w:r>
          </w:p>
        </w:tc>
      </w:tr>
      <w:tr w:rsidR="001D616F" w:rsidRPr="00F15FBD" w14:paraId="52B507F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F2D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B8C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B88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49B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metN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EB8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D-methionine transport protein, ABC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transporter,ATP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-binding subunit  </w:t>
            </w:r>
          </w:p>
        </w:tc>
      </w:tr>
      <w:tr w:rsidR="001D616F" w:rsidRPr="00F15FBD" w14:paraId="313A2F7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204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YP_514354.1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978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490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02C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94D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FTL_1723  </w:t>
            </w:r>
          </w:p>
        </w:tc>
      </w:tr>
      <w:tr w:rsidR="001D616F" w:rsidRPr="00F15FBD" w14:paraId="724C3ED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C33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YP_513202.1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425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CFC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4DD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47C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FTL_0430  </w:t>
            </w:r>
          </w:p>
        </w:tc>
      </w:tr>
      <w:tr w:rsidR="001D616F" w:rsidRPr="00F15FBD" w14:paraId="4600CEF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BA7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YP_514185.1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EEF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AF0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75B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ftsI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9C9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penicillin binding protein (peptidoglycan synthetase)  </w:t>
            </w:r>
          </w:p>
        </w:tc>
      </w:tr>
      <w:tr w:rsidR="001D616F" w:rsidRPr="00F15FBD" w14:paraId="6A10620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A63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YP_514040.1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10B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B3F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09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E73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FTL_1384  </w:t>
            </w:r>
          </w:p>
        </w:tc>
      </w:tr>
      <w:tr w:rsidR="001D616F" w:rsidRPr="00F15FBD" w14:paraId="3C18F17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84D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YP_514107.1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536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20D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94D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5AF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L27  </w:t>
            </w:r>
          </w:p>
        </w:tc>
      </w:tr>
      <w:tr w:rsidR="001D616F" w:rsidRPr="00F15FBD" w14:paraId="5CAB907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776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YP_514451.1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C3B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360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13B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37C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subunit B  </w:t>
            </w:r>
          </w:p>
        </w:tc>
      </w:tr>
      <w:tr w:rsidR="001D616F" w:rsidRPr="00F15FBD" w14:paraId="160774B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947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YP_514447.1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BF3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819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766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A45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I subunit F  </w:t>
            </w:r>
          </w:p>
        </w:tc>
      </w:tr>
      <w:tr w:rsidR="001D616F" w:rsidRPr="00F15FBD" w14:paraId="506BC9D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3FF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YP_512984.1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607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78A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D7C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1A4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cytochrome d terminal oxidase, polypeptide subunit I  </w:t>
            </w:r>
          </w:p>
        </w:tc>
      </w:tr>
      <w:tr w:rsidR="001D616F" w:rsidRPr="00F15FBD" w14:paraId="212784C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146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YP_514250.1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57F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2A9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176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CDB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glycosyl transferase family protein  </w:t>
            </w:r>
          </w:p>
        </w:tc>
      </w:tr>
      <w:tr w:rsidR="001D616F" w:rsidRPr="00F15FBD" w14:paraId="008977A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CB7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YP_514336.1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7F4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766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017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ftsK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FBB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cell division protein  </w:t>
            </w:r>
          </w:p>
        </w:tc>
      </w:tr>
      <w:tr w:rsidR="001D616F" w:rsidRPr="00F15FBD" w14:paraId="67AE40F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DBD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YP_513572.1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C9D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946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44F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E87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FTL_0850  </w:t>
            </w:r>
          </w:p>
        </w:tc>
      </w:tr>
      <w:tr w:rsidR="001D616F" w:rsidRPr="00F15FBD" w14:paraId="24F97FA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473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BA0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843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44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ileS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C68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isoleucyl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-tRNA synthetase  </w:t>
            </w:r>
          </w:p>
        </w:tc>
      </w:tr>
      <w:tr w:rsidR="001D616F" w:rsidRPr="00F15FBD" w14:paraId="5C9208D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A00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YP_513322.1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0FA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F92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CFD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rnr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3FC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ribonuclease R  </w:t>
            </w:r>
          </w:p>
        </w:tc>
      </w:tr>
      <w:tr w:rsidR="001D616F" w:rsidRPr="00F15FBD" w14:paraId="5875505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10D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YP_513187.1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693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02E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400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engA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A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GTP-binding protein EngA  </w:t>
            </w:r>
          </w:p>
        </w:tc>
      </w:tr>
      <w:tr w:rsidR="001D616F" w:rsidRPr="00F15FBD" w14:paraId="753CBB6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842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YP_514341.1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D45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964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04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724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ProP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osmoprotectant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transporter, fragment, partial  </w:t>
            </w:r>
          </w:p>
        </w:tc>
      </w:tr>
      <w:tr w:rsidR="001D616F" w:rsidRPr="00F15FBD" w14:paraId="749310D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521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YP_513409.1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9B0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A27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E00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6CF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FTL_0656  </w:t>
            </w:r>
          </w:p>
        </w:tc>
      </w:tr>
      <w:tr w:rsidR="001D616F" w:rsidRPr="00F15FBD" w14:paraId="007063A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01F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YP_514524.1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527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95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E23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ripA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DC4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protein,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ripA</w:t>
            </w:r>
            <w:proofErr w:type="spellEnd"/>
          </w:p>
        </w:tc>
      </w:tr>
      <w:tr w:rsidR="001D616F" w:rsidRPr="00F15FBD" w14:paraId="54BD7FE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010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YP_513957.1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E04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EEE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3D8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536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FTL_1286  </w:t>
            </w:r>
          </w:p>
        </w:tc>
      </w:tr>
      <w:tr w:rsidR="001D616F" w:rsidRPr="00F15FBD" w14:paraId="3AD57C8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C32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YP_513310.1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568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A0A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338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4D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FTL_0541  </w:t>
            </w:r>
          </w:p>
        </w:tc>
      </w:tr>
      <w:tr w:rsidR="001D616F" w:rsidRPr="00F15FBD" w14:paraId="5CF85B6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C3D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YP_513309.1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567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E08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D90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lpxB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E0C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lipid-A-disaccharide synthase  </w:t>
            </w:r>
          </w:p>
        </w:tc>
      </w:tr>
      <w:tr w:rsidR="001D616F" w:rsidRPr="00F15FBD" w14:paraId="35C9B0F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940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YP_513875.1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605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430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01D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972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chaperone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DnaJ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7989D6E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C40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YP_514424.1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1C2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366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85B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090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B  </w:t>
            </w:r>
          </w:p>
        </w:tc>
      </w:tr>
      <w:tr w:rsidR="001D616F" w:rsidRPr="00F15FBD" w14:paraId="67F4AC4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02B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YP_513352.1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9D5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0C6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521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wbtA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F64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dTDP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-glucose 4,6-dehydratase  </w:t>
            </w:r>
          </w:p>
        </w:tc>
      </w:tr>
      <w:tr w:rsidR="001D616F" w:rsidRPr="00F15FBD" w14:paraId="0BC29B4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83F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989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BEB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CD7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589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FTL_0655  </w:t>
            </w:r>
          </w:p>
        </w:tc>
      </w:tr>
      <w:tr w:rsidR="001D616F" w:rsidRPr="00F15FBD" w14:paraId="75D1CFF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64D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YP_514276.1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07A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EF8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E1E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5EE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 </w:t>
            </w:r>
          </w:p>
        </w:tc>
      </w:tr>
      <w:tr w:rsidR="001D616F" w:rsidRPr="00F15FBD" w14:paraId="6C06453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6A4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YP_512895.1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6E1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ABCE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8FE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clpB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94A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ClpB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protein  </w:t>
            </w:r>
          </w:p>
        </w:tc>
      </w:tr>
      <w:tr w:rsidR="001D616F" w:rsidRPr="00F15FBD" w14:paraId="3632988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CB4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736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4C1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84B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439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releasing system, subunit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C,putative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membrane protein  </w:t>
            </w:r>
          </w:p>
        </w:tc>
      </w:tr>
      <w:tr w:rsidR="001D616F" w:rsidRPr="00F15FBD" w14:paraId="07E6DFB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3A4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6BD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2F7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99B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5DB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ribose-phosphate pyrophosphokinase  </w:t>
            </w:r>
          </w:p>
        </w:tc>
      </w:tr>
      <w:tr w:rsidR="001D616F" w:rsidRPr="00F15FBD" w14:paraId="3C97DA6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4F8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0FA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98C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362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506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elongation factor G  </w:t>
            </w:r>
          </w:p>
        </w:tc>
      </w:tr>
      <w:tr w:rsidR="001D616F" w:rsidRPr="00F15FBD" w14:paraId="2F793B5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860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YP_513426.1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984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987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85B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panB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773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3-methyl-2-oxobutanoate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hydroxymethyltransferase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36A9F40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4AE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43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0FD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8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rpmI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2F5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50S ribosomal protein L35</w:t>
            </w:r>
          </w:p>
        </w:tc>
      </w:tr>
      <w:tr w:rsidR="001D616F" w:rsidRPr="00F15FBD" w14:paraId="4246AB0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6C8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70A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8F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49F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groES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35F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co-chaperonin GroES</w:t>
            </w:r>
          </w:p>
        </w:tc>
      </w:tr>
      <w:tr w:rsidR="001D616F" w:rsidRPr="00F15FBD" w14:paraId="3C81D86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98B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YP_513375.1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940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55D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D52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rpoA2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194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DNA-directed RNA polymerase subunit alpha  </w:t>
            </w:r>
          </w:p>
        </w:tc>
      </w:tr>
      <w:tr w:rsidR="001D616F" w:rsidRPr="00F15FBD" w14:paraId="7EE7E66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C5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YP_514221.1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9E2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9E0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4F0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potF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DE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putrescine-binding periplasmic protein  </w:t>
            </w:r>
          </w:p>
        </w:tc>
      </w:tr>
      <w:tr w:rsidR="001D616F" w:rsidRPr="00F15FBD" w14:paraId="3C28540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F10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YP_513354.1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A43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3F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2F8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wbtC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50B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UDP-glucose 4-epimerase  </w:t>
            </w:r>
          </w:p>
        </w:tc>
      </w:tr>
      <w:tr w:rsidR="001D616F" w:rsidRPr="00F15FBD" w14:paraId="4EB6800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C15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YP_513364.1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4D2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A8F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7AC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wbtK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BC0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glycosyltransferase  </w:t>
            </w:r>
          </w:p>
        </w:tc>
      </w:tr>
      <w:tr w:rsidR="001D616F" w:rsidRPr="00F15FBD" w14:paraId="4010F8F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5B6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YP_512987.1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286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E04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429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535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cytochrome O ubiquinol oxidase subunit I  </w:t>
            </w:r>
          </w:p>
        </w:tc>
      </w:tr>
      <w:tr w:rsidR="001D616F" w:rsidRPr="00F15FBD" w14:paraId="644CB02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12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YP_513211.1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B8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602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87C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13E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FTL_0439  </w:t>
            </w:r>
          </w:p>
        </w:tc>
      </w:tr>
      <w:tr w:rsidR="001D616F" w:rsidRPr="00F15FBD" w14:paraId="5DBAC61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977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YP_513381.1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AAA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E7E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A8E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gtrB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2B3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glycosyl transferase family protein  </w:t>
            </w:r>
          </w:p>
        </w:tc>
      </w:tr>
      <w:tr w:rsidR="001D616F" w:rsidRPr="00F15FBD" w14:paraId="14FDBEF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72A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YP_513890.1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068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043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DC1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183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MRP like protein  </w:t>
            </w:r>
          </w:p>
        </w:tc>
      </w:tr>
      <w:tr w:rsidR="001D616F" w:rsidRPr="00F15FBD" w14:paraId="0C0A893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864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YP_513662.1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6AB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0AA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B10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707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FTL_0951  </w:t>
            </w:r>
          </w:p>
        </w:tc>
      </w:tr>
      <w:tr w:rsidR="001D616F" w:rsidRPr="00F15FBD" w14:paraId="7DA27BC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9D5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YP_513519.1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C9B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98E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FTL_0784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749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571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lipoprotein</w:t>
            </w:r>
          </w:p>
        </w:tc>
      </w:tr>
      <w:tr w:rsidR="001D616F" w:rsidRPr="00F15FBD" w14:paraId="02443A8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DED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YP_513617.1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2F9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FBF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D2E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hfq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B24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host factor I for bacteriophage Q beta replication  </w:t>
            </w:r>
          </w:p>
        </w:tc>
      </w:tr>
      <w:tr w:rsidR="001D616F" w:rsidRPr="00F15FBD" w14:paraId="3169982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119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YP_512875.1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228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8C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0CB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0AD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GTP-binding protein LepA  </w:t>
            </w:r>
          </w:p>
        </w:tc>
      </w:tr>
      <w:tr w:rsidR="001D616F" w:rsidRPr="00F15FBD" w14:paraId="07027D1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9BD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YP_513308.1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4D8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50F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CEF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46B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UDP-N-acetylglucosamine acyltransferase  </w:t>
            </w:r>
          </w:p>
        </w:tc>
      </w:tr>
      <w:tr w:rsidR="001D616F" w:rsidRPr="00F15FBD" w14:paraId="34BA656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9B0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YP_513332.1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243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59C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B37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933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FTL_0572  </w:t>
            </w:r>
          </w:p>
        </w:tc>
      </w:tr>
      <w:tr w:rsidR="001D616F" w:rsidRPr="00F15FBD" w14:paraId="3D6D7C2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AE2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YP_513433.1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312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E84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C59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potG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836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polyamine transporter, ABC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transporter,ATP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-binding protein  </w:t>
            </w:r>
          </w:p>
        </w:tc>
      </w:tr>
      <w:tr w:rsidR="001D616F" w:rsidRPr="00F15FBD" w14:paraId="3E16B4C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C04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YP_513288.1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1A4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A4A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B31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minD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A4E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septum site-determining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MinD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6A386D6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0D5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YP_512888.1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5ED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039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84C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07C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acetyltransferase protein  </w:t>
            </w:r>
          </w:p>
        </w:tc>
      </w:tr>
      <w:tr w:rsidR="001D616F" w:rsidRPr="00F15FBD" w14:paraId="46E4C1C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A8B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YP_512910.1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32F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40A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9B2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iglB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879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intracellular growth locus, subunit B  </w:t>
            </w:r>
          </w:p>
        </w:tc>
      </w:tr>
      <w:tr w:rsidR="001D616F" w:rsidRPr="00F15FBD" w14:paraId="36ADFEF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D04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YP_513180.1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02B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DE2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7C8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ubiB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1D8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2-polyprenylphenol 6-hydroxylase  </w:t>
            </w:r>
          </w:p>
        </w:tc>
      </w:tr>
      <w:tr w:rsidR="001D616F" w:rsidRPr="00F15FBD" w14:paraId="1DEB879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53C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YP_512982.1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DCA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A09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F4C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94E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cyclohexadienyl dehydratase  </w:t>
            </w:r>
          </w:p>
        </w:tc>
      </w:tr>
      <w:tr w:rsidR="001D616F" w:rsidRPr="00F15FBD" w14:paraId="0832BE4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786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YP_513955.1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E02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549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EF5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7ED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glutathione synthetase  </w:t>
            </w:r>
          </w:p>
        </w:tc>
      </w:tr>
      <w:tr w:rsidR="001D616F" w:rsidRPr="00F15FBD" w14:paraId="1B5A032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32B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YP_514168.1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614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2B8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87A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095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chitinase family 18 protein</w:t>
            </w:r>
          </w:p>
        </w:tc>
      </w:tr>
      <w:tr w:rsidR="001D616F" w:rsidRPr="00F15FBD" w14:paraId="39E52AD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775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F05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FCA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3BA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371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DNA-directed RNA polymerase subunit alpha  </w:t>
            </w:r>
          </w:p>
        </w:tc>
      </w:tr>
      <w:tr w:rsidR="001D616F" w:rsidRPr="00F15FBD" w14:paraId="006B721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75B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YP_514174.1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7C2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482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B5E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eno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F4D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phosphopyruvate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hydratase  </w:t>
            </w:r>
          </w:p>
        </w:tc>
      </w:tr>
      <w:tr w:rsidR="001D616F" w:rsidRPr="00F15FBD" w14:paraId="2EEF746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F91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YP_513398.1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344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8B9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570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23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 </w:t>
            </w:r>
          </w:p>
        </w:tc>
      </w:tr>
      <w:tr w:rsidR="001D616F" w:rsidRPr="00F15FBD" w14:paraId="11C9990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862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YP_514518.1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A3B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636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F13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5E1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cell division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FtsA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56A424A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EEF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YP_514423.1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88B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043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7D4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FBF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delta  </w:t>
            </w:r>
          </w:p>
        </w:tc>
      </w:tr>
      <w:tr w:rsidR="001D616F" w:rsidRPr="00F15FBD" w14:paraId="19D349A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F08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YP_513109.1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97C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94D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D74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0E2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FTL_0317  </w:t>
            </w:r>
          </w:p>
        </w:tc>
      </w:tr>
      <w:tr w:rsidR="001D616F" w:rsidRPr="00F15FBD" w14:paraId="76EEB10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70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YP_513716.1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06A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C3E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63B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F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AhpC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/TSA family protein  </w:t>
            </w:r>
          </w:p>
        </w:tc>
      </w:tr>
      <w:tr w:rsidR="001D616F" w:rsidRPr="00F15FBD" w14:paraId="6FAEC654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08C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YP_512923.1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980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274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77E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pdpB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FAC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Type VI Secretion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proitein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PdpB</w:t>
            </w:r>
          </w:p>
        </w:tc>
      </w:tr>
      <w:tr w:rsidR="001D616F" w:rsidRPr="00F15FBD" w14:paraId="0283D42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721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YP_513117.1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98D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A4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647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pssA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D67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CDP-alcohol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phosphatidyltransferase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6F946AD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FDC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YP_514293.1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008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48B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F43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fimV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A44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protein,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fimV</w:t>
            </w:r>
            <w:proofErr w:type="spellEnd"/>
          </w:p>
        </w:tc>
      </w:tr>
      <w:tr w:rsidR="001D616F" w:rsidRPr="00F15FBD" w14:paraId="44DAD22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E23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YP_513437.1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9BA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A2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C7D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6E5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outer membrane efflux protein  </w:t>
            </w:r>
          </w:p>
        </w:tc>
      </w:tr>
      <w:tr w:rsidR="001D616F" w:rsidRPr="00F15FBD" w14:paraId="3821A05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131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YP_514231.1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28A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AF2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BAF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accB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A3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Acetyl-CoA carboxylase, biotin carboxyl carrier protein subunit  </w:t>
            </w:r>
          </w:p>
        </w:tc>
      </w:tr>
      <w:tr w:rsidR="001D616F" w:rsidRPr="00F15FBD" w14:paraId="7D17068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EBD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YP_513413.1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86D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1FE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8CD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656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FTL_0661  </w:t>
            </w:r>
          </w:p>
        </w:tc>
      </w:tr>
      <w:tr w:rsidR="001D616F" w:rsidRPr="00F15FBD" w14:paraId="6FE25BD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987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YP_512889.1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0FE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2EE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6C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5C1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acetyltransferase protein  </w:t>
            </w:r>
          </w:p>
        </w:tc>
      </w:tr>
      <w:tr w:rsidR="001D616F" w:rsidRPr="00F15FBD" w14:paraId="5327042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977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YP_512998.1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02E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0F8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0C6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8FE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FTL_0203  </w:t>
            </w:r>
          </w:p>
        </w:tc>
      </w:tr>
      <w:tr w:rsidR="001D616F" w:rsidRPr="00F15FBD" w14:paraId="39AC3ED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D6C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YP_513823.1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DB5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A28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97F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BBC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3-oxoacyl-ACP synthase  </w:t>
            </w:r>
          </w:p>
        </w:tc>
      </w:tr>
      <w:tr w:rsidR="001D616F" w:rsidRPr="00F15FBD" w14:paraId="5692B80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41F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YP_513977.1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2B2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0DC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FTL_1306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1F8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594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FTL_1306  </w:t>
            </w:r>
          </w:p>
        </w:tc>
      </w:tr>
      <w:tr w:rsidR="001D616F" w:rsidRPr="00F15FBD" w14:paraId="1CD2919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FC7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YP_514130.1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55F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E4C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B6D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pepA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CB9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cytosol aminopeptidase  </w:t>
            </w:r>
          </w:p>
        </w:tc>
      </w:tr>
      <w:tr w:rsidR="001D616F" w:rsidRPr="00F15FBD" w14:paraId="7E30440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16B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YP_513886.1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E07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41F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BF6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87C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cardiolipin synthetase  </w:t>
            </w:r>
          </w:p>
        </w:tc>
      </w:tr>
      <w:tr w:rsidR="001D616F" w:rsidRPr="00F15FBD" w14:paraId="410F422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FC8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YP_513427.1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E3C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963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B44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panG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303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protein, putative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ketopantoate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reductase</w:t>
            </w:r>
          </w:p>
        </w:tc>
      </w:tr>
      <w:tr w:rsidR="001D616F" w:rsidRPr="00F15FBD" w14:paraId="7848586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BD0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YP_512975.1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432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5E0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D62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htrB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BAE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acyltransferase  </w:t>
            </w:r>
          </w:p>
        </w:tc>
      </w:tr>
      <w:tr w:rsidR="001D616F" w:rsidRPr="00F15FBD" w14:paraId="7C1D9AB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485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YP_513912.1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ACB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898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DD9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848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protein,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FeS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assembly SUF system regulator</w:t>
            </w:r>
          </w:p>
        </w:tc>
      </w:tr>
      <w:tr w:rsidR="001D616F" w:rsidRPr="00F15FBD" w14:paraId="5C27C88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B9B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YP_513348.1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8E1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23E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586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D25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isocitrate dehydrogenase</w:t>
            </w:r>
          </w:p>
        </w:tc>
      </w:tr>
      <w:tr w:rsidR="001D616F" w:rsidRPr="00F15FBD" w14:paraId="4E89FE1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71C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YP_513908.1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BD5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3DE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90D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797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hypothetical protein FTL_1225</w:t>
            </w:r>
          </w:p>
        </w:tc>
      </w:tr>
      <w:tr w:rsidR="001D616F" w:rsidRPr="00F15FBD" w14:paraId="30817EF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6A2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YP_514514.1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A51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590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FTL_1904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0EF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5CF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peptide chain release factor 2  </w:t>
            </w:r>
          </w:p>
        </w:tc>
      </w:tr>
      <w:tr w:rsidR="001D616F" w:rsidRPr="00F15FBD" w14:paraId="07685B0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DD9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YP_513506.1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7F6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F16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FTL_0761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C5D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smpB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C9E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SsrA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-binding protein  </w:t>
            </w:r>
          </w:p>
        </w:tc>
      </w:tr>
      <w:tr w:rsidR="001D616F" w:rsidRPr="00F15FBD" w14:paraId="56D03A7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F24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YP_513194.1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A79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9B4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BE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tul4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939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 </w:t>
            </w:r>
          </w:p>
        </w:tc>
      </w:tr>
      <w:tr w:rsidR="001D616F" w:rsidRPr="00F15FBD" w14:paraId="2CC5E11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37A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YP_513994.1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CE6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D28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FTL_1328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7D1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fopA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41A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outer membrane associated protein  </w:t>
            </w:r>
          </w:p>
        </w:tc>
      </w:tr>
      <w:tr w:rsidR="001D616F" w:rsidRPr="00F15FBD" w14:paraId="3A0B812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BC9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YP_513290.1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D90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F2E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4A6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rpmG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034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L33  </w:t>
            </w:r>
          </w:p>
        </w:tc>
      </w:tr>
      <w:tr w:rsidR="001D616F" w:rsidRPr="00F15FBD" w14:paraId="39AE0A8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942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YP_514444.1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426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758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AFC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3DE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subunit I  </w:t>
            </w:r>
          </w:p>
        </w:tc>
      </w:tr>
      <w:tr w:rsidR="001D616F" w:rsidRPr="00F15FBD" w14:paraId="72EC8E5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ABE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YP_514449.1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FA8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35E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1BB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CB3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subunit D  </w:t>
            </w:r>
          </w:p>
        </w:tc>
      </w:tr>
      <w:tr w:rsidR="001D616F" w:rsidRPr="00F15FBD" w14:paraId="3C739E0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5AA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YP_513550.1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9768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54A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B61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F40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Type IV pili nucleotide binding protein, ABC transporter ATP-binding protein  </w:t>
            </w:r>
          </w:p>
        </w:tc>
      </w:tr>
      <w:tr w:rsidR="001D616F" w:rsidRPr="00F15FBD" w14:paraId="014286C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79D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YP_513237.1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34F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EDF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A93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962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BNR/Asp-box repeat-containing protein  </w:t>
            </w:r>
          </w:p>
        </w:tc>
      </w:tr>
      <w:tr w:rsidR="001D616F" w:rsidRPr="00F15FBD" w14:paraId="50ADA8E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893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YP_513828.1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849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3FF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C50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C4D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putative glycerol-3-phosphate acyltransferase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PlsX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395A7BA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B40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YP_512904.1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B31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C86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2C9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B62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membrane protein FTL_0105  </w:t>
            </w:r>
          </w:p>
        </w:tc>
      </w:tr>
      <w:tr w:rsidR="001D616F" w:rsidRPr="00F15FBD" w14:paraId="4297CA0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BCC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YP_513742.1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71C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09E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D39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E8B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FKBP-type peptidyl-prolyl cis-trans isomerase family protein  </w:t>
            </w:r>
          </w:p>
        </w:tc>
      </w:tr>
      <w:tr w:rsidR="001D616F" w:rsidRPr="00F15FBD" w14:paraId="44F9409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517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YP_513894.1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336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CE1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E96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CBD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 </w:t>
            </w:r>
          </w:p>
        </w:tc>
      </w:tr>
      <w:tr w:rsidR="001D616F" w:rsidRPr="00F15FBD" w14:paraId="7B73E5E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06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564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5B2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D43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1A4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FTL_0569  </w:t>
            </w:r>
          </w:p>
        </w:tc>
      </w:tr>
      <w:tr w:rsidR="001D616F" w:rsidRPr="00F15FBD" w14:paraId="3C0B78E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DC6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YP_514450.1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730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45D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F31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C85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NADH dehydrogenase I  </w:t>
            </w:r>
          </w:p>
        </w:tc>
      </w:tr>
      <w:tr w:rsidR="001D616F" w:rsidRPr="00F15FBD" w14:paraId="10D4959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3F4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YP_513757.1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EB4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C94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3FC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dacD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45F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D-alanyl-D-alanine carboxypeptidase  </w:t>
            </w:r>
          </w:p>
        </w:tc>
      </w:tr>
      <w:tr w:rsidR="001D616F" w:rsidRPr="00F15FBD" w14:paraId="53202D9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BB8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YP_513355.1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504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9CC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F77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C8D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galacturonosyl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transferase  </w:t>
            </w:r>
          </w:p>
        </w:tc>
      </w:tr>
      <w:tr w:rsidR="001D616F" w:rsidRPr="00F15FBD" w14:paraId="2FF8029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D01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YP_514188.1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2B8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52E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645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5F4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FTL_1542  </w:t>
            </w:r>
          </w:p>
        </w:tc>
      </w:tr>
      <w:tr w:rsidR="001D616F" w:rsidRPr="00F15FBD" w14:paraId="4F64EDB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335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YP_514419.1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A4A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E49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AF8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atpC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AD5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F0F1 ATP synthase subunit epsilon  </w:t>
            </w:r>
          </w:p>
        </w:tc>
      </w:tr>
      <w:tr w:rsidR="001D616F" w:rsidRPr="00F15FBD" w14:paraId="2EF5A1B3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D99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BC5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0FB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EAB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dacB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9B3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D-alanyl-D-alanine carboxypeptidase  </w:t>
            </w:r>
          </w:p>
        </w:tc>
      </w:tr>
      <w:tr w:rsidR="001D616F" w:rsidRPr="00F15FBD" w14:paraId="665763B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2C6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YP_514074.1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B6E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627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23D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69A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cyanophycinase  </w:t>
            </w:r>
          </w:p>
        </w:tc>
      </w:tr>
      <w:tr w:rsidR="001D616F" w:rsidRPr="00F15FBD" w14:paraId="1D490FF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58E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YP_513119.1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3AF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D86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4DA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A04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TolQ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protein  </w:t>
            </w:r>
          </w:p>
        </w:tc>
      </w:tr>
      <w:tr w:rsidR="001D616F" w:rsidRPr="00F15FBD" w14:paraId="20930D5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1EB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YP_513587.1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129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23D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2C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B3A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major facilitator transporter  </w:t>
            </w:r>
          </w:p>
        </w:tc>
      </w:tr>
      <w:tr w:rsidR="001D616F" w:rsidRPr="00F15FBD" w14:paraId="6B9B784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7D6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YP_512882.1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CED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482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DA8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6F7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riboflavin biosynthesis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ribD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00FB391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A5C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YP_513646.1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40C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D89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FTL_0933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67C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181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DNA recombination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RmuC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family protein  </w:t>
            </w:r>
          </w:p>
        </w:tc>
      </w:tr>
      <w:tr w:rsidR="001D616F" w:rsidRPr="00F15FBD" w14:paraId="60F231B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161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YP_513540.1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82A9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75B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018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BBF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bifunctional 4'-phosphopantothenoylcysteine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decarboxylase,phosphopantothenoylcysteine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synthetase</w:t>
            </w:r>
          </w:p>
        </w:tc>
      </w:tr>
      <w:tr w:rsidR="001D616F" w:rsidRPr="00F15FBD" w14:paraId="3529E8D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764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YP_513532.1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79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ABD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88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28E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Type IV pilin multimeric outer membrane protein  </w:t>
            </w:r>
          </w:p>
        </w:tc>
      </w:tr>
      <w:tr w:rsidR="001D616F" w:rsidRPr="00F15FBD" w14:paraId="67E6B8B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120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YP_513376.1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E6B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BED9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4AA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790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FTL_0617  </w:t>
            </w:r>
          </w:p>
        </w:tc>
      </w:tr>
      <w:tr w:rsidR="001D616F" w:rsidRPr="00F15FBD" w14:paraId="75B61CF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73B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YP_514146.1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344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6B1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3F0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F2C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cysteine/glutathione ABC transporter membrane/ATP-binding protein  </w:t>
            </w:r>
          </w:p>
        </w:tc>
      </w:tr>
      <w:tr w:rsidR="001D616F" w:rsidRPr="00F15FBD" w14:paraId="41FD9EE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AAB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YP_514236.1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01A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551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336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180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organic solvent tolerance protein  </w:t>
            </w:r>
          </w:p>
        </w:tc>
      </w:tr>
      <w:tr w:rsidR="001D616F" w:rsidRPr="00F15FBD" w14:paraId="793F539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1D1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YP_512914.1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1FD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69C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DBB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pdpC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594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Type VI Secretion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PdpC</w:t>
            </w:r>
            <w:proofErr w:type="spellEnd"/>
          </w:p>
        </w:tc>
      </w:tr>
      <w:tr w:rsidR="001D616F" w:rsidRPr="00F15FBD" w14:paraId="040FB2E2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020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YP_514242.1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DB5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B56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F75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F83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RNA-binding protein  </w:t>
            </w:r>
          </w:p>
        </w:tc>
      </w:tr>
      <w:tr w:rsidR="001D616F" w:rsidRPr="00F15FBD" w14:paraId="7C2722E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3F1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YP_514435.1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885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08F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BF0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nusA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08D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transcription elongation factor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NusA</w:t>
            </w:r>
            <w:proofErr w:type="spellEnd"/>
          </w:p>
        </w:tc>
      </w:tr>
      <w:tr w:rsidR="001D616F" w:rsidRPr="00F15FBD" w14:paraId="373ECCAA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AA2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YP_514021.1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5BBA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EC4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FTL_0456 / FTL_1360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17D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rpsU1 / rpsU3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8E0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30S ribosomal protein S21  </w:t>
            </w:r>
          </w:p>
        </w:tc>
      </w:tr>
      <w:tr w:rsidR="001D616F" w:rsidRPr="00F15FBD" w14:paraId="7C0C18B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788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YP_513087.1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22D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5A1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1997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806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acetyl-CoA carboxylase carboxyltransferase subunit alpha  </w:t>
            </w:r>
          </w:p>
        </w:tc>
      </w:tr>
      <w:tr w:rsidR="001D616F" w:rsidRPr="00F15FBD" w14:paraId="2EA33A4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349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YP_512970.1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3DAF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238B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2B1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rpmH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EA6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50S ribosomal protein L34  </w:t>
            </w:r>
          </w:p>
        </w:tc>
      </w:tr>
      <w:tr w:rsidR="001D616F" w:rsidRPr="00F15FBD" w14:paraId="70449A2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278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YP_513548.1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A561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5D7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FTL_0823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A4C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08E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lipoprotein FTL_0823  </w:t>
            </w:r>
          </w:p>
        </w:tc>
      </w:tr>
      <w:tr w:rsidR="001D616F" w:rsidRPr="00F15FBD" w14:paraId="4A112E10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92A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YP_513051.1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F680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3A3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D57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secY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80A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preprotein translocase subunit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SecY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29F3DC5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F6B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YP_512829.1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178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827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E2B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aspS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D435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aspartyl-tRNA synthetase  </w:t>
            </w:r>
          </w:p>
        </w:tc>
      </w:tr>
      <w:tr w:rsidR="001D616F" w:rsidRPr="00F15FBD" w14:paraId="2B67BBC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9CC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YP_514352.1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FD03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357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FTL_1721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0E0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prfA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5A6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peptide chain release factor 1  </w:t>
            </w:r>
          </w:p>
        </w:tc>
      </w:tr>
      <w:tr w:rsidR="001D616F" w:rsidRPr="00F15FBD" w14:paraId="5F52E42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5706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YP_514097.1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4E94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75F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0AF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fabI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E90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enoyl-[acyl-carrier-protein] reductase (NADH)</w:t>
            </w:r>
          </w:p>
        </w:tc>
      </w:tr>
      <w:tr w:rsidR="001D616F" w:rsidRPr="00F15FBD" w14:paraId="644E0B3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3ED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lastRenderedPageBreak/>
              <w:t>YP_513160.1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0742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4A51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C90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aspC1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BC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aspartate aminotransferase  </w:t>
            </w:r>
          </w:p>
        </w:tc>
      </w:tr>
      <w:tr w:rsidR="001D616F" w:rsidRPr="00F15FBD" w14:paraId="526489E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F7F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YP_513200.1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235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7B3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2F0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7E0D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chromosome partition protein B  </w:t>
            </w:r>
          </w:p>
        </w:tc>
      </w:tr>
      <w:tr w:rsidR="001D616F" w:rsidRPr="00F15FBD" w14:paraId="00902278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307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YP_513344.1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455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A54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59E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D25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bifunctional 3-hydroxacyl-CoA dehydrogenase/acyl-CoA-binding protein  </w:t>
            </w:r>
          </w:p>
        </w:tc>
      </w:tr>
      <w:tr w:rsidR="001D616F" w:rsidRPr="00F15FBD" w14:paraId="6FC6E925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028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YP_513372.1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448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D01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FTL_0612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4B5C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ppx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D5D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exopolyphosphatase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7F6C176F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24BB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YP_512917.1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F02E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AC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469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dotU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A4B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Type VI Secretion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DotU</w:t>
            </w:r>
            <w:proofErr w:type="spellEnd"/>
          </w:p>
        </w:tc>
      </w:tr>
      <w:tr w:rsidR="001D616F" w:rsidRPr="00F15FBD" w14:paraId="33DE9C76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F15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YP_514482.1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6AC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DAC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760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E3A9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outer membrane protein 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tolC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1D616F" w:rsidRPr="00F15FBD" w14:paraId="357C1577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24F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YP_513195.1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3095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B2F3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0A2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5DD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FTL_0423  </w:t>
            </w:r>
          </w:p>
        </w:tc>
      </w:tr>
      <w:tr w:rsidR="001D616F" w:rsidRPr="00F15FBD" w14:paraId="0EC926F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4427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YP_514196.1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88C6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F07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EB96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919C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lipoprotein  </w:t>
            </w:r>
          </w:p>
        </w:tc>
      </w:tr>
      <w:tr w:rsidR="001D616F" w:rsidRPr="00F15FBD" w14:paraId="038DCEF9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402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YP_512994.1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AEFC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E6B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ED5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344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lipoprotein FTL_0199  </w:t>
            </w:r>
          </w:p>
        </w:tc>
      </w:tr>
      <w:tr w:rsidR="001D616F" w:rsidRPr="00F15FBD" w14:paraId="226F406E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CF7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YP_513001.1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099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33FD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189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6FF0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FTL_0206  </w:t>
            </w:r>
          </w:p>
        </w:tc>
      </w:tr>
      <w:tr w:rsidR="001D616F" w:rsidRPr="00F15FBD" w14:paraId="771ABEFC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7A61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YP_513711.1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9A7B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1FD8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A664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2D2A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 xml:space="preserve">hypothetical protein FTL_1005  </w:t>
            </w:r>
          </w:p>
        </w:tc>
      </w:tr>
      <w:tr w:rsidR="001D616F" w:rsidRPr="00F15FBD" w14:paraId="304C4921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BF8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YP_513307.1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AE1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535E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FTL_0538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FAA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fabZ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2A78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(3R)-</w:t>
            </w: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hydroxymyristoyl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>-ACP dehydratase</w:t>
            </w:r>
          </w:p>
        </w:tc>
      </w:tr>
      <w:tr w:rsidR="001D616F" w:rsidRPr="00F15FBD" w14:paraId="7DFB36DB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4583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YP_514160.1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9A37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11EA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00FF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F8F4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15FBD">
              <w:rPr>
                <w:rFonts w:ascii="Calibri" w:eastAsia="Times New Roman" w:hAnsi="Calibri" w:cs="Calibri"/>
                <w:color w:val="000000"/>
              </w:rPr>
              <w:t>glycerophosphoryl</w:t>
            </w:r>
            <w:proofErr w:type="spellEnd"/>
            <w:r w:rsidRPr="00F15FBD">
              <w:rPr>
                <w:rFonts w:ascii="Calibri" w:eastAsia="Times New Roman" w:hAnsi="Calibri" w:cs="Calibri"/>
                <w:color w:val="000000"/>
              </w:rPr>
              <w:t xml:space="preserve"> diester phosphodiesterase family protein</w:t>
            </w:r>
          </w:p>
        </w:tc>
      </w:tr>
      <w:tr w:rsidR="001D616F" w:rsidRPr="00F15FBD" w14:paraId="2F7C3E6D" w14:textId="77777777" w:rsidTr="006D7525">
        <w:trPr>
          <w:trHeight w:val="3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72AF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YP_513896.1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789D" w14:textId="77777777" w:rsidR="00F15FBD" w:rsidRPr="00F15FBD" w:rsidRDefault="00F15FBD" w:rsidP="00F15F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2575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FTL_1213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CE40" w14:textId="77777777" w:rsidR="00F15FBD" w:rsidRPr="00F15FBD" w:rsidRDefault="00F15FBD" w:rsidP="00F15F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15FBD">
              <w:rPr>
                <w:rFonts w:ascii="Calibri" w:eastAsia="Times New Roman" w:hAnsi="Calibri" w:cs="Calibri"/>
                <w:i/>
                <w:iCs/>
                <w:color w:val="000000"/>
              </w:rPr>
              <w:t>-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316E" w14:textId="77777777" w:rsidR="00F15FBD" w:rsidRPr="00F15FBD" w:rsidRDefault="00F15FBD" w:rsidP="00F15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15FBD">
              <w:rPr>
                <w:rFonts w:ascii="Calibri" w:eastAsia="Times New Roman" w:hAnsi="Calibri" w:cs="Calibri"/>
                <w:color w:val="000000"/>
              </w:rPr>
              <w:t>hypothetical protein FTL_1213</w:t>
            </w:r>
          </w:p>
        </w:tc>
      </w:tr>
    </w:tbl>
    <w:p w14:paraId="7CC33D32" w14:textId="3C29FE95" w:rsidR="006D7525" w:rsidRDefault="006D7525" w:rsidP="00F15FBD"/>
    <w:p w14:paraId="32187D8F" w14:textId="77777777" w:rsidR="006D7525" w:rsidRDefault="006D7525">
      <w:r>
        <w:br w:type="page"/>
      </w:r>
    </w:p>
    <w:tbl>
      <w:tblPr>
        <w:tblW w:w="9800" w:type="dxa"/>
        <w:tblLook w:val="04A0" w:firstRow="1" w:lastRow="0" w:firstColumn="1" w:lastColumn="0" w:noHBand="0" w:noVBand="1"/>
      </w:tblPr>
      <w:tblGrid>
        <w:gridCol w:w="1580"/>
        <w:gridCol w:w="5040"/>
        <w:gridCol w:w="1280"/>
        <w:gridCol w:w="1900"/>
      </w:tblGrid>
      <w:tr w:rsidR="006D7525" w:rsidRPr="006D7525" w14:paraId="3B7F3968" w14:textId="77777777" w:rsidTr="006D7525">
        <w:trPr>
          <w:trHeight w:val="1520"/>
        </w:trPr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668BC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D802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Total spectra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163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0FE7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 xml:space="preserve">99% protein </w:t>
            </w:r>
            <w:proofErr w:type="spellStart"/>
            <w:r w:rsidRPr="006D7525">
              <w:rPr>
                <w:rFonts w:ascii="Calibri" w:eastAsia="Times New Roman" w:hAnsi="Calibri" w:cs="Calibri"/>
                <w:color w:val="000000"/>
              </w:rPr>
              <w:t>threshhold</w:t>
            </w:r>
            <w:proofErr w:type="spellEnd"/>
            <w:r w:rsidRPr="006D7525">
              <w:rPr>
                <w:rFonts w:ascii="Calibri" w:eastAsia="Times New Roman" w:hAnsi="Calibri" w:cs="Calibri"/>
                <w:color w:val="000000"/>
              </w:rPr>
              <w:t>, 95% peptide threshold, minimum of 2 peptides</w:t>
            </w:r>
          </w:p>
        </w:tc>
      </w:tr>
    </w:tbl>
    <w:p w14:paraId="4C6E3D14" w14:textId="7095B236" w:rsidR="00F15FBD" w:rsidRDefault="00F15FBD" w:rsidP="00F15FBD"/>
    <w:tbl>
      <w:tblPr>
        <w:tblW w:w="10502" w:type="dxa"/>
        <w:tblInd w:w="-5" w:type="dxa"/>
        <w:tblLook w:val="04A0" w:firstRow="1" w:lastRow="0" w:firstColumn="1" w:lastColumn="0" w:noHBand="0" w:noVBand="1"/>
      </w:tblPr>
      <w:tblGrid>
        <w:gridCol w:w="1489"/>
        <w:gridCol w:w="1268"/>
        <w:gridCol w:w="1253"/>
        <w:gridCol w:w="1243"/>
        <w:gridCol w:w="1276"/>
        <w:gridCol w:w="1280"/>
        <w:gridCol w:w="2693"/>
      </w:tblGrid>
      <w:tr w:rsidR="006D7525" w:rsidRPr="006D7525" w14:paraId="27E0F86D" w14:textId="77777777" w:rsidTr="006D7525">
        <w:trPr>
          <w:trHeight w:val="1240"/>
          <w:tblHeader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0C8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Accession Number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AC4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A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1F7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B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061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A57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5D4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Ribosomal Protein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777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Reported transcription/translation complex component</w:t>
            </w:r>
          </w:p>
        </w:tc>
      </w:tr>
      <w:tr w:rsidR="006D7525" w:rsidRPr="006D7525" w14:paraId="44953FB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474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YP_514345.1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A59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80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806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026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D1E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81E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E91C845" w14:textId="77777777" w:rsidTr="006D7525">
        <w:trPr>
          <w:trHeight w:val="62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664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YP_514522.1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1D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35C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53E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AB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B3E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926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51DAE08" w14:textId="77777777" w:rsidTr="006D7525">
        <w:trPr>
          <w:trHeight w:val="62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AC8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5A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43C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401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B1A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6B2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5B7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9A2816F" w14:textId="77777777" w:rsidTr="006D7525">
        <w:trPr>
          <w:trHeight w:val="93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65E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YP_513727.1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9C3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DEC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CC4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DB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62D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DC1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5BB8F87" w14:textId="77777777" w:rsidTr="006D7525">
        <w:trPr>
          <w:trHeight w:val="93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2F9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19B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FF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E8E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163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4BD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479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9483B6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160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825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C4A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29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ACF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9E8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4A8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C6ECD5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115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YP_513101.1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53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C2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E62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542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758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28A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BF426E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00B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F16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023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A1A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EA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5D1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F25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D17365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5F9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827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DC3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79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B64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C16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4C6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E8D947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40C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39D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A61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42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394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2A3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510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A5AB03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71C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YP_513055.1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6D6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27D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378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31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434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226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A2E28C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102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A0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AA1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048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BC9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A4A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AD4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C84940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25A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06F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C0A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592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2E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BF8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E1C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DFC7D9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FED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D18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D8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34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F79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357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F9A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CE235D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E29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YP_513019.1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910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8EC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D6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5DF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C4C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92B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73A360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530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BF7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C0C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3A8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3B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B9F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821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04352B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6E7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614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0A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1B0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DD5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5D5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C88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899D07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F92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YP_513102.1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F9A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118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1A3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F76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4BA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8E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AD2B1E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722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153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6FF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65F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806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014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D9E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CCCD06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118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73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3D3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A3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BA3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C7E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14E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A7C067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095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F7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698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2C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567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590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C2D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08A08F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612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63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42D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6D9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8C1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8F7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9F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0318AB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975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YP_514399.1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B3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3FF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DA5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46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D3E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D44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997D82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DCE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74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8B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4B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D5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600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F8E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FAE80A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53F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YP_514411.1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3E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9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940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32D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B7C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E8C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4C66E9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3BB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YP_513870.1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A6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D0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55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A8C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66F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B95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BA8E24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244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32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8A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B0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A56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0DA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BAD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124A44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BAE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YP_513869.1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B0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A32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CC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DA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5B9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300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77DDE4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38C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E8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4E6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327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B46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C6D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30B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0E2B2D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0E4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YP_513468.1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BA7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A2A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B8D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7BA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78F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06D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0BDE64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4C1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8BC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9D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BD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BF3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840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2C0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8BFC4B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3AA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YP_514420.1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8C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06E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F9C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242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9BA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3BB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A85A42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DBB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YP_513028.1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45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DB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F6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D5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2D4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630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9AB27C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D32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YP_513345.1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18D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286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B1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F99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C82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BBB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BA75D8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40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5C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754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2F4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EA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871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185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B0F397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272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143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C1F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027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7D4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C65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E46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80A794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341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YP_513103.1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2B0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8ED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28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237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64E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4E0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01F6C7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8A5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YP_513874.1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936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E30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D44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F6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44E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4B7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C8F0AE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19F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2C2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F3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888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AB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4AF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F9F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ED3995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BE9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YP_514115.1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B6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5B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D96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2C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E33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360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2710D7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511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YP_514366.1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A93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1A4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60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A9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C11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69E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F89B4F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CDA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F6E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CC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55C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8A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485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810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D4E9C2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B75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DE5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AA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6D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D2F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FEF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09E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370701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C86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YP_514198.1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0CC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333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819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7C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40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B1E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0B41E1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106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3F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23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03F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4B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806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027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A2B7D1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4AA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YP_513622.1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49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BDF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34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D55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906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31D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877C4F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CA9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YP_514409.1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72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025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A4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6AA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5DF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25D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C8BE9F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E3D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4D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321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CBB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BC7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EA2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368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E11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14BC8A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10D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YP_513726.1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97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59F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A9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896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179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56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8D9198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B76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YP_513661.1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FDD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401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103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07F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5D7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0DE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324DC7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625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398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054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747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E7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627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064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745D76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A96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YP_514059.1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947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5E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C8D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A1D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6E0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0A9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990AD6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C1F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YP_513725.1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E1C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0F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29B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7D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26C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A42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69C8D7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33D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YP_514184.1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6B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DC7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FB9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2C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5B5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97D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28E813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FCA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YP_513559.1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228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688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76D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B22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996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D77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A1CF74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2A2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6BC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048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17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DB5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75A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56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D0F5EE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7BB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YP_514183.1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1CC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D2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4C3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AC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443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FA4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62F057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775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YP_513639.1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094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77C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F3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BF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9E3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F15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097233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CFC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54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1C5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7E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FA0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170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D5E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737084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51C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YP_513788.1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BDE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02A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03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734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FC2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6FC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9F486B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635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YP_514154.1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D3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84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966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ED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5F1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704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DA49E7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11B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YP_514517.1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468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15E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AC0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B7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07D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B15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EF210D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D30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YP_514539.1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FD5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F2E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C6D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D2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86B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55E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596545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7E6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YP_512944.1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C4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29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69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0E0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45F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BF3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35EFE6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D83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YP_513027.1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AF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83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AF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80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06C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1F5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8FB4C9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BA2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YP_514375.1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04C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BF8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50D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74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6AD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2DF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F7FDC2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6AB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YP_514422.1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CB5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78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F06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970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D92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D54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847B05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E2C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YP_513291.1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4DA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CE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7B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48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0AD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747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3C5966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20F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YP_513974.2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A86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980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625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91F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ECA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8B6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0FFD3C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19E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YP_513035.1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6BE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92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BAB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CD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1F9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384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7EA05B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9CC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YP_514307.1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A2C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9AF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E5A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95B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85B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920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A7B767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EC6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YP_513615.1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86A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7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C0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F4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0DD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A68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65AEDC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880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YP_514047.1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FFC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7EE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8A8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AED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38A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54E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A829E2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451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YP_514382.1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1E2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EBD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BF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D7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DD2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2C7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26082E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7FA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YP_514071.1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FD5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F4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57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612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521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066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CDFBAB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A2B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YP_513570.1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6B2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342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4B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62E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756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253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005647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BD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YP_513438.1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7EF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9EB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CC0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A6D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BF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B3E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C1F07C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B78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1D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2E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F8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71A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E2A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8A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559371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01B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875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69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C34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A90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4AE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5AF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FEBDD1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DE9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YP_514410.1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4F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CD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9E4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D7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A43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B2B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97165F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8CB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YP_514303.1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795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79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49D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7DF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388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98E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B0A182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16A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YP_514421.1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17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769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8FC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374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A05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2BF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94C3D3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324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BA6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89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922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E9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561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800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34C666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BC7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YP_513965.1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2E5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00D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499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02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A2A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6BF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9C9245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798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YP_514434.1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1B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36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316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3D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70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D7D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FE2FDD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807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YP_513610.1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EF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250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9ED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AC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BA1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D1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8C0CC6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1C2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746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E0D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810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E8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D1E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7E1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970704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B23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YP_513919.1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A8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D9A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74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839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76B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7D0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7B40EF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F56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YP_513652.1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6C6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5CA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32D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1B5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1CD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598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06ADDF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11A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YP_514069.1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CB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D7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33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CD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EE0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4F2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A8BB34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3EA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YP_513862.1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F0F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6BE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690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82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D28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FA5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CDB5CA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021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YP_512874.1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ADC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BC8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A18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40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6FF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0F0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11BE6F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2A7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YP_513049.1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E39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CE9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0E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214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99D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5AD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889C5F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09F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YP_513747.1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406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19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1BF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A92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1AC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32E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52A343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E8C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YP_514109.1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F5C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CB4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4F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BE7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88A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D80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0335BC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09D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YP_513144.1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6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0C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517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610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44B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38A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C7760D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61F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YP_514369.1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32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69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892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0D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4FB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3D9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CDDE14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EEE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YP_513551.1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81A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3D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F85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E0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0A5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DCD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305A73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C9E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YP_513790.1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33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0F0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F4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C46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33D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437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49C00B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C9F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YP_514488.1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FDD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1DA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B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C24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403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101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08C669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B16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YP_514310.1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30A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63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3CD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51F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D02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CE1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6B160A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59F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F0D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345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43E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B4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5BC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919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2F564E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6D2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YP_513623.1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E2E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B10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615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18F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CDC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D8C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603D9A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B46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YP_514140.1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CB7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B44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07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1AD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EEB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AE3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1F38B0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CB6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YP_512961.1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8E3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366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57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1F6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D25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5ED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CB388F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BB1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YP_514306.1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783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665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21F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204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528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063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5E04E2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E71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YP_513537.1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06C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5E7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77B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46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BE3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184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036630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056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YP_512931.1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B4C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A6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0FB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294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CF5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70C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1B8CEF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CA2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YP_512973.1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0B8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6A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9A6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43D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B5E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1ED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E8C236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9D6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YP_513113.1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06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494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964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4D8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1A2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D39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E7E87B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724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YP_513349.1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8AB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A3E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1C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D65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666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49F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DC0A22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52D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BFA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3B9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F19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AF8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E7B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6C9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384929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FFC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YP_514354.1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129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05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70C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9D5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59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BA5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B320D7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6FB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YP_513202.1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70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F0D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A5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06E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2C8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0C7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2B0BED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A52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YP_514185.1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28E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0E4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2E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B4D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FB9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AFD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3195B8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831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YP_514040.1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D18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1F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4B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63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D23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7AF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4C327F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600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YP_514107.1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78D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552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8CF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69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F7C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159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77CBFA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920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YP_514451.1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274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B27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D5A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22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65E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E96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DDFF5A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3C1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YP_514447.1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10B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94C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19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704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0C9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F0A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277CAC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0B3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YP_512984.1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68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F58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E8B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24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6D8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3D7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CB952E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795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YP_514250.1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40D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44B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DF9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BB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F64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56D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464F90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9D5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YP_514336.1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23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DE9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EC2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192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6D0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3BB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D37C66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678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YP_513572.1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61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0D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DA3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4D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C8C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678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11EB34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72D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26E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5D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726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A61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D3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3E9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8271F3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23E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YP_513322.1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399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AD9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71D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577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5A1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647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988238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447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YP_513187.1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62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A25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54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3E2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5F4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D8B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FC15ED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92B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YP_514341.1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578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452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412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758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4EE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AB3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914236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092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YP_513409.1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A78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029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19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37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2AD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CE4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203F78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12D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YP_514524.1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6F7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AB2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FA5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0A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6F9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053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F35ED7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F8A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YP_513957.1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563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A97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D46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9C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666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C85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914AC3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F6B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YP_513310.1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41D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997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76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40A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50F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B93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4FA1F5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215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YP_513309.1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769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9DF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389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D3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0D8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AE4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273FB7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7F7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YP_513875.1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9B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4C7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3C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02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C16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20E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566B87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69C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YP_514424.1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190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A1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EC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D89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302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381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61AD1D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BAB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YP_513352.1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161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E2A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CAA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77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2B2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4D4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7C122E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F2E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B68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2EE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5A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09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AA6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84C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0588F0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085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YP_514276.1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2CC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9E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C3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3C3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191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850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50CD2C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95D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YP_512895.1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6A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F3B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AAF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A1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D8F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1E8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3FABB8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80D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B2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90A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4CF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51F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C5E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FFD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8836BC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6E4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8F2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D0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BEF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082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A46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E4A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0091C3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8E7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9D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1D4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178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C33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72F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35E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AF31CA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EA7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YP_513426.1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815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C3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61A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3B4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728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8D6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0BBCA7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451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0D5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08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D7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5DE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695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644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9861EB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11F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099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D0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DE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E8F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123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851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3B3C430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333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YP_513375.1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8B9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F13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FBD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E1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405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0A7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4C7148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696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YP_514221.1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24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4B0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6A6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5B2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362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114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754312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3D9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YP_513354.1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9D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9A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B2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67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DCC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0D9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1D6FF5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49D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YP_513364.1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5D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11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D6A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7D7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320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F5B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7F2E4C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82B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YP_512987.1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956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7D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76E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66A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AE3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71D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59034E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A62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YP_513211.1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82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FD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EE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4C0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45A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AA4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D8AD90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C7E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YP_513381.1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924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B7E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765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6B0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B93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AD7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D77F04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1A5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YP_513890.1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6C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1A4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65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A0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690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62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D4691C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562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YP_513662.1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AEA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BF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C7C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4AD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749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B87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E718F5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76A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YP_513519.1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A5F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37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747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4C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331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EA1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DBDB64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BB8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YP_513617.1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B38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97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E2E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A43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B15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F94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D7A8E9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50D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YP_512875.1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A8A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6A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954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41E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04B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03D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B701C1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27F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46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B6B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E0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A7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F61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7F3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624A64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AAE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YP_513332.1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CA3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79B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39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6E7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D7A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BDE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028F77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DDC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YP_513433.1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783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229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96D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536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711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043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F9CA65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6F1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YP_513288.1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C3A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3A1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E0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0ED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579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6E5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65062D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544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YP_512888.1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57F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E08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F1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BD5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FB0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844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E8BA69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DF0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YP_512910.1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E29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4BD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86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83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2C7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05D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F7A206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119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YP_513180.1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08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2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0C5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582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A5A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01C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E082AB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6D0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YP_512982.1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88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154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E62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A00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528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2BE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D542D4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398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YP_513955.1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B19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5EA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E4B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3B5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7AA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258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D55FED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9FD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YP_514168.1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95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4DF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F8B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7C0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480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F77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9DC210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9F4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357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0BC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445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608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E6F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D1E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19AD064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D32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YP_514174.1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5A6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10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C55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7C7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C36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AAF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779091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3E5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YP_513398.1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54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6A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0DE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2CA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615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B39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ADE920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91A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YP_514518.1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3C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F27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02C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02B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A9B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570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597606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A7A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YP_514423.1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B50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445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173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7F5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E47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35E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32CE13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CBA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YP_513109.1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A28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C48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55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FC5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7BE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649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4A26DE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7A7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YP_513716.1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D02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FBC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F7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416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BC4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8C1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3D3AE7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D95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YP_512923.1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B9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3C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CE3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29E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952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A8A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AD1755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FF3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YP_513117.1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E8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0DE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FBA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75F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2F1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247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6686AD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C78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YP_514293.1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09F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4D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AE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FC7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B1C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265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508A24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B43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YP_513437.1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3EC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425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B1D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619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FD2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A17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2E9E58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4E0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YP_514231.1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C41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031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67D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58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99F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234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2FF6CC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AB2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YP_513413.1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11E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81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7A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88D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992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FAE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E68C9C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868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YP_512889.1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E0A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6D7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19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F6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82F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607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D8DCD4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EBB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YP_512998.1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11E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31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3FD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7C2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0A0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C14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5E307E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332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YP_513823.1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0E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03B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C0A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78F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D74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8B1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67679E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1FD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YP_513977.1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12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D3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ECE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B41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6D9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F8E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665A05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7CE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YP_514130.1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DE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1F2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125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32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851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98D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7AB728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E57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YP_513886.1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31D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F7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0BB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792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52F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C09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3B8BA6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271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YP_513427.1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8D6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1E5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824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270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CD2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041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2D6B57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B9C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YP_512975.1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848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ECF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8E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7B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A13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5C6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36F053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5C7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YP_513912.1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CF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922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7C7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D8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E15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8B6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2FC72C0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7A9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YP_513348.1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30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EE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FD6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585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440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418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716D95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EFE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YP_513908.1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C3E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AF0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CDF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9E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CEF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5AA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DDB256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BCB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YP_514514.1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71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B7C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53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82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455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D2A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85892A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17C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YP_513506.1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A64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BC3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6B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D9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075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999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7E0C9E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8F4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YP_513194.1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52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3C8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4E0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0D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3E9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22A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F30391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275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YP_513994.1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29A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94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991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D24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069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F6F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D6BCBE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45F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YP_513290.1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76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1EC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EB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B34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B46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D3E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4982035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BF4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YP_514444.1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D6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49D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18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33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258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DD8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37423C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150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YP_514449.1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16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2C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9C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204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18B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A3D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DDD98E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7DB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YP_513550.1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531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53C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F3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93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7B4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CD6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F7D1BF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770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YP_513237.1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790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A6F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10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FFC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627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159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416B36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A6B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YP_513828.1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F8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920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3A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51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8D7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F67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899CA5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782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YP_512904.1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BAA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5E0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D41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1E6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FBE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16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B800C6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F0C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YP_513742.1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CA3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D4E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A1B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37C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A35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21C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63AC34E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03A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YP_513894.1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83B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35E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C56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CC8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B93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8E4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79A9EB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6C3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9CE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CC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B7A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2FC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A76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CFC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69E2C18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195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YP_514450.1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FB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3A2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03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0D9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D9A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06E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72D773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1F1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YP_513757.1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FD3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BEC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22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CC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81B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208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7A9B62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44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YP_513355.1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64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01F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34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558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62F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F47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FE833AE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C03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YP_514188.1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E37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170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8C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7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F11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F21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D30C7E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5853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YP_514419.1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583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388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BCD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01C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3DA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345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0260916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976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2F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96E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B8D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EE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731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38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EC9288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76AC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YP_514074.1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6A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09D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39C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31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5FC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287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DE971F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D84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YP_513119.1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D5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979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4CC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74D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6B0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34C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FCBB347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F45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YP_513587.1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63E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494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AC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EBD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501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047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CDAB86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7C2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YP_512882.1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3B2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8C6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FBD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B44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2E8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CA9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6B161B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6F2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YP_513646.1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06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2D9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FE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478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DA7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024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AAB491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D11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YP_513540.1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462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285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89D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17C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FD7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CBC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D49A9F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09F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YP_513532.1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F4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DBD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566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3C5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681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3B6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2E21FF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AC7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YP_513376.1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55F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131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26E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6C0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D30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EA6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75B41F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7F6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YP_514146.1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48E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2E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0A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094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084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B42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8913D7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707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YP_514236.1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1C5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008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6AD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FF7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3CE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8C9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284F525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081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YP_512914.1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633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3C8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D11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8B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B16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153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5051E223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F8F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YP_514242.1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3D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D72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7B3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CAB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B15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13F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03198644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2D8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YP_514435.1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AB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5DC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0AA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C2F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97A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B910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05774B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7E1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YP_514021.1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630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854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2C7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3C8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782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3AB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577EC265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5C5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YP_513087.1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CF6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3D3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94A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F33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D2E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07A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B0F137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6FC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YP_512970.1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5CB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CB7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9A0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148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0B5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8DA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CC2767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4627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YP_513548.1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124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61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767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16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099F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EEA2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7A0FE4A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CD9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YP_513051.1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ADD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BDD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CB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111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CD1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B3F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2F59DD3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8CA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YP_512829.1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9BC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78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2B1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16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8A7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C68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F76036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B0E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YP_514352.1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FFB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C8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187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2D9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326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81D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6D7525" w:rsidRPr="006D7525" w14:paraId="7BD718C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6E5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YP_514097.1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236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029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F7B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B1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137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9F18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01BE94D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B24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574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714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578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D2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E6A3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D67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63EB96A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06C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YP_513200.1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48B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DD2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723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798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CF1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A07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4A4C32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FC9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YP_513344.1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E19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CC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78C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58B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F45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811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E258769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4B1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YP_513372.1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D47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EA4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E5C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E50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2B8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197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AE36EA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870F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YP_512917.1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21F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E09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DA5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0AC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A0AD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CB6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ACBBB91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0CD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YP_514482.1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333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3A1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A3F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573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89D6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9AB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1CEFA1FB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6ACA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YP_513195.1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9B4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C39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8A5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99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D0F9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BD5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8502B4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E410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YP_514196.1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176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78E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F48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C00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9B7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DBE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5941F2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194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YP_512994.1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EA5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04F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41A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015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AC3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D1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DEEC64C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1168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lastRenderedPageBreak/>
              <w:t>YP_513001.1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8E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2A0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517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FC2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4D6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100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03AE0238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29F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YP_513711.1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2F0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4B5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A8C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393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686A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9355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2BAE94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C5C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YP_513307.1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6BC8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BC5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F40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A6B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587C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63E4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4AF762EF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607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YP_514160.1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0DEC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FC4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74E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7E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BD1B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9191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6D7525" w:rsidRPr="006D7525" w14:paraId="329E5F32" w14:textId="77777777" w:rsidTr="006D7525">
        <w:trPr>
          <w:trHeight w:val="31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3D0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YP_513896.1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CC9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C78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6E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F3D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B5EE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4D17" w14:textId="77777777" w:rsidR="006D7525" w:rsidRPr="006D7525" w:rsidRDefault="006D7525" w:rsidP="006D7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</w:tbl>
    <w:p w14:paraId="4EC4FDBD" w14:textId="34EB46B0" w:rsidR="006D7525" w:rsidRDefault="006D7525" w:rsidP="00F15FBD"/>
    <w:tbl>
      <w:tblPr>
        <w:tblW w:w="9340" w:type="dxa"/>
        <w:tblLook w:val="04A0" w:firstRow="1" w:lastRow="0" w:firstColumn="1" w:lastColumn="0" w:noHBand="0" w:noVBand="1"/>
      </w:tblPr>
      <w:tblGrid>
        <w:gridCol w:w="3140"/>
        <w:gridCol w:w="1240"/>
        <w:gridCol w:w="1240"/>
        <w:gridCol w:w="1240"/>
        <w:gridCol w:w="1240"/>
        <w:gridCol w:w="1240"/>
      </w:tblGrid>
      <w:tr w:rsidR="006D7525" w:rsidRPr="006D7525" w14:paraId="628B873B" w14:textId="77777777" w:rsidTr="006D7525">
        <w:trPr>
          <w:trHeight w:val="124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9675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CAE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46A1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5D3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C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C354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Sample 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302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6D7525" w:rsidRPr="006D7525" w14:paraId="4F875C61" w14:textId="77777777" w:rsidTr="006D7525">
        <w:trPr>
          <w:trHeight w:val="31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C4AB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Total spectra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8C9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8524.0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6197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5626.0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AFA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5879.0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672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6158.0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EF5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26187.0</w:t>
            </w:r>
          </w:p>
        </w:tc>
      </w:tr>
      <w:tr w:rsidR="006D7525" w:rsidRPr="006D7525" w14:paraId="47DA2557" w14:textId="77777777" w:rsidTr="006D7525">
        <w:trPr>
          <w:trHeight w:val="6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FE09D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Total spectra from ribosomal proteins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A5A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7323.0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B1F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3454.0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367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3401.0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465F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3739.0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82A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17917.0</w:t>
            </w:r>
          </w:p>
        </w:tc>
      </w:tr>
      <w:tr w:rsidR="006D7525" w:rsidRPr="006D7525" w14:paraId="0EC30B7F" w14:textId="77777777" w:rsidTr="006D7525">
        <w:trPr>
          <w:trHeight w:val="6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7660E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Percent spectra from ribosomal proteins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ECB1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85.91%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38B0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61.39%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9179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57.85%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D17B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60.72%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45B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68.42%</w:t>
            </w:r>
          </w:p>
        </w:tc>
      </w:tr>
      <w:tr w:rsidR="006D7525" w:rsidRPr="006D7525" w14:paraId="62DA37F0" w14:textId="77777777" w:rsidTr="006D7525">
        <w:trPr>
          <w:trHeight w:val="93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CB969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Total spectra from translation/transcription components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ECC6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8036.0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5D0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4081.0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453D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4052.0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11B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4401.0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C004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D7525">
              <w:rPr>
                <w:rFonts w:ascii="Calibri" w:eastAsia="Times New Roman" w:hAnsi="Calibri" w:cs="Calibri"/>
                <w:color w:val="000000"/>
              </w:rPr>
              <w:t>20570.0</w:t>
            </w:r>
          </w:p>
        </w:tc>
      </w:tr>
      <w:tr w:rsidR="006D7525" w:rsidRPr="006D7525" w14:paraId="288F0933" w14:textId="77777777" w:rsidTr="006D7525">
        <w:trPr>
          <w:trHeight w:val="93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0CDE6" w14:textId="77777777" w:rsidR="006D7525" w:rsidRPr="006D7525" w:rsidRDefault="006D7525" w:rsidP="006D7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Percent spectra from translation/transcription components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D6FA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94.27%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40A3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72.54%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84F5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68.92%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7962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71.47%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57EE" w14:textId="77777777" w:rsidR="006D7525" w:rsidRPr="006D7525" w:rsidRDefault="006D7525" w:rsidP="006D7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D7525">
              <w:rPr>
                <w:rFonts w:ascii="Calibri" w:eastAsia="Times New Roman" w:hAnsi="Calibri" w:cs="Calibri"/>
                <w:b/>
                <w:bCs/>
                <w:color w:val="000000"/>
              </w:rPr>
              <w:t>78.55%</w:t>
            </w:r>
          </w:p>
        </w:tc>
      </w:tr>
    </w:tbl>
    <w:p w14:paraId="65DE880B" w14:textId="77777777" w:rsidR="006D7525" w:rsidRPr="00F15FBD" w:rsidRDefault="006D7525" w:rsidP="006D7525"/>
    <w:sectPr w:rsidR="006D7525" w:rsidRPr="00F15FBD" w:rsidSect="00F3778B">
      <w:pgSz w:w="15840" w:h="12240" w:orient="landscape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yMzQ0NLYwNzMzMrFU0lEKTi0uzszPAykwrAUAz6P04SwAAAA="/>
  </w:docVars>
  <w:rsids>
    <w:rsidRoot w:val="00F15FBD"/>
    <w:rsid w:val="001D616F"/>
    <w:rsid w:val="006D7525"/>
    <w:rsid w:val="00C77111"/>
    <w:rsid w:val="00F15FBD"/>
    <w:rsid w:val="00F3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BF3AB"/>
  <w15:chartTrackingRefBased/>
  <w15:docId w15:val="{2BDEC604-6844-49D8-AE06-DDA3FDDE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FBD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15FB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5FBD"/>
    <w:rPr>
      <w:color w:val="954F72"/>
      <w:u w:val="single"/>
    </w:rPr>
  </w:style>
  <w:style w:type="paragraph" w:customStyle="1" w:styleId="msonormal0">
    <w:name w:val="msonormal"/>
    <w:basedOn w:val="Normal"/>
    <w:rsid w:val="00F1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0">
    <w:name w:val="font0"/>
    <w:basedOn w:val="Normal"/>
    <w:rsid w:val="00F15FB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"/>
    <w:rsid w:val="00F15FBD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"/>
    <w:rsid w:val="00F15FBD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xl65">
    <w:name w:val="xl65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F1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68">
    <w:name w:val="xl68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1">
    <w:name w:val="xl71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2">
    <w:name w:val="xl72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Normal"/>
    <w:rsid w:val="00F15F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Normal"/>
    <w:rsid w:val="00F15FB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Normal"/>
    <w:rsid w:val="00F15F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Normal"/>
    <w:rsid w:val="00F15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7">
    <w:name w:val="xl77"/>
    <w:basedOn w:val="Normal"/>
    <w:rsid w:val="00F15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">
    <w:name w:val="xl78"/>
    <w:basedOn w:val="Normal"/>
    <w:rsid w:val="00F15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3561</Words>
  <Characters>20301</Characters>
  <Application>Microsoft Office Word</Application>
  <DocSecurity>0</DocSecurity>
  <Lines>169</Lines>
  <Paragraphs>47</Paragraphs>
  <ScaleCrop>false</ScaleCrop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2023-03-02T20:05:00Z</dcterms:created>
  <dcterms:modified xsi:type="dcterms:W3CDTF">2023-03-02T20:22:00Z</dcterms:modified>
</cp:coreProperties>
</file>